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213A" w:rsidRDefault="00052DCA">
      <w:pPr>
        <w:rPr>
          <w:i/>
          <w:sz w:val="28"/>
          <w:szCs w:val="28"/>
        </w:rPr>
      </w:pPr>
      <w:r>
        <w:t xml:space="preserve">                                  </w:t>
      </w:r>
      <w:r w:rsidR="00FE213A">
        <w:rPr>
          <w:i/>
          <w:sz w:val="28"/>
          <w:szCs w:val="28"/>
        </w:rPr>
        <w:t xml:space="preserve">Тема 13. СССР в 1920-е – 1930 -е </w:t>
      </w:r>
      <w:proofErr w:type="spellStart"/>
      <w:proofErr w:type="gramStart"/>
      <w:r w:rsidR="00FE213A">
        <w:rPr>
          <w:i/>
          <w:sz w:val="28"/>
          <w:szCs w:val="28"/>
        </w:rPr>
        <w:t>гг</w:t>
      </w:r>
      <w:proofErr w:type="spellEnd"/>
      <w:proofErr w:type="gramEnd"/>
    </w:p>
    <w:p w:rsidR="00052DCA" w:rsidRPr="00FE213A" w:rsidRDefault="00FE213A" w:rsidP="00FE213A">
      <w:pPr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                                             План.</w:t>
      </w:r>
      <w:r w:rsidR="00052DCA">
        <w:t xml:space="preserve"> </w:t>
      </w:r>
    </w:p>
    <w:p w:rsidR="00052DCA" w:rsidRDefault="00052DCA" w:rsidP="00052DCA">
      <w:pPr>
        <w:pStyle w:val="Default"/>
        <w:spacing w:line="276" w:lineRule="auto"/>
        <w:rPr>
          <w:sz w:val="23"/>
          <w:szCs w:val="23"/>
        </w:rPr>
      </w:pPr>
      <w:r>
        <w:t>1.</w:t>
      </w:r>
      <w:r w:rsidRPr="00A52162">
        <w:rPr>
          <w:sz w:val="23"/>
          <w:szCs w:val="23"/>
        </w:rPr>
        <w:t xml:space="preserve"> </w:t>
      </w:r>
      <w:r>
        <w:rPr>
          <w:sz w:val="23"/>
          <w:szCs w:val="23"/>
        </w:rPr>
        <w:t>Переход от военного коммунизма к нэпу.</w:t>
      </w:r>
    </w:p>
    <w:p w:rsidR="00052DCA" w:rsidRPr="00052DCA" w:rsidRDefault="00052DCA" w:rsidP="00052DCA">
      <w:pPr>
        <w:pStyle w:val="Default"/>
        <w:spacing w:line="276" w:lineRule="auto"/>
        <w:rPr>
          <w:sz w:val="23"/>
          <w:szCs w:val="23"/>
        </w:rPr>
      </w:pPr>
      <w:r>
        <w:rPr>
          <w:sz w:val="23"/>
          <w:szCs w:val="23"/>
        </w:rPr>
        <w:t xml:space="preserve"> 2.Образование СССР. Особенности советской национальной политики и модели национально-государственного устройства.  </w:t>
      </w:r>
    </w:p>
    <w:p w:rsidR="00052DCA" w:rsidRDefault="00052DCA" w:rsidP="00052DCA">
      <w:pPr>
        <w:pStyle w:val="Default"/>
        <w:spacing w:line="276" w:lineRule="auto"/>
        <w:rPr>
          <w:sz w:val="23"/>
          <w:szCs w:val="23"/>
        </w:rPr>
      </w:pPr>
      <w:r>
        <w:rPr>
          <w:sz w:val="23"/>
          <w:szCs w:val="23"/>
        </w:rPr>
        <w:t xml:space="preserve"> 3. Форсированная индустриализация: предпосылки, источники накопления, методы, темпы, </w:t>
      </w:r>
      <w:proofErr w:type="spellStart"/>
      <w:r>
        <w:rPr>
          <w:sz w:val="23"/>
          <w:szCs w:val="23"/>
        </w:rPr>
        <w:t>итоги</w:t>
      </w:r>
      <w:proofErr w:type="gramStart"/>
      <w:r>
        <w:rPr>
          <w:sz w:val="23"/>
          <w:szCs w:val="23"/>
        </w:rPr>
        <w:t>.</w:t>
      </w:r>
      <w:r>
        <w:rPr>
          <w:sz w:val="22"/>
          <w:szCs w:val="22"/>
        </w:rPr>
        <w:t>С</w:t>
      </w:r>
      <w:proofErr w:type="gramEnd"/>
      <w:r>
        <w:rPr>
          <w:sz w:val="22"/>
          <w:szCs w:val="22"/>
        </w:rPr>
        <w:t>оциалистическое</w:t>
      </w:r>
      <w:proofErr w:type="spellEnd"/>
      <w:r>
        <w:rPr>
          <w:sz w:val="22"/>
          <w:szCs w:val="22"/>
        </w:rPr>
        <w:t xml:space="preserve"> соревнование. А.Стаханов, П. Ангелина, М. </w:t>
      </w:r>
      <w:proofErr w:type="spellStart"/>
      <w:r>
        <w:rPr>
          <w:sz w:val="22"/>
          <w:szCs w:val="22"/>
        </w:rPr>
        <w:t>Мазай</w:t>
      </w:r>
      <w:proofErr w:type="spellEnd"/>
      <w:r>
        <w:rPr>
          <w:sz w:val="22"/>
          <w:szCs w:val="22"/>
        </w:rPr>
        <w:t xml:space="preserve">, П. </w:t>
      </w:r>
      <w:proofErr w:type="gramStart"/>
      <w:r>
        <w:rPr>
          <w:sz w:val="22"/>
          <w:szCs w:val="22"/>
        </w:rPr>
        <w:t>Кривонос</w:t>
      </w:r>
      <w:proofErr w:type="gramEnd"/>
      <w:r>
        <w:rPr>
          <w:sz w:val="22"/>
          <w:szCs w:val="22"/>
        </w:rPr>
        <w:t>.</w:t>
      </w:r>
    </w:p>
    <w:p w:rsidR="00052DCA" w:rsidRDefault="00052DCA" w:rsidP="00052DCA">
      <w:pPr>
        <w:pStyle w:val="Default"/>
        <w:spacing w:line="276" w:lineRule="auto"/>
        <w:rPr>
          <w:sz w:val="23"/>
          <w:szCs w:val="23"/>
        </w:rPr>
      </w:pPr>
      <w:r>
        <w:rPr>
          <w:sz w:val="23"/>
          <w:szCs w:val="23"/>
        </w:rPr>
        <w:t xml:space="preserve"> 4. Политика сплошной коллективизации сельского хозяйства, ее социальные и политические последствия. </w:t>
      </w:r>
    </w:p>
    <w:p w:rsidR="00052DCA" w:rsidRDefault="00052DCA" w:rsidP="00052DCA">
      <w:pPr>
        <w:pStyle w:val="Default"/>
        <w:spacing w:line="276" w:lineRule="auto"/>
        <w:rPr>
          <w:sz w:val="23"/>
          <w:szCs w:val="23"/>
        </w:rPr>
      </w:pPr>
      <w:r>
        <w:rPr>
          <w:sz w:val="23"/>
          <w:szCs w:val="23"/>
        </w:rPr>
        <w:t xml:space="preserve"> 5. Утверждение тоталитарного политического режима. </w:t>
      </w:r>
      <w:r>
        <w:rPr>
          <w:sz w:val="22"/>
          <w:szCs w:val="22"/>
        </w:rPr>
        <w:t>Политические репрессии.</w:t>
      </w:r>
    </w:p>
    <w:p w:rsidR="00FE213A" w:rsidRDefault="00052DCA" w:rsidP="00FE213A">
      <w:pPr>
        <w:rPr>
          <w:rFonts w:ascii="Times New Roman" w:hAnsi="Times New Roman" w:cs="Times New Roman"/>
          <w:sz w:val="23"/>
          <w:szCs w:val="23"/>
        </w:rPr>
      </w:pPr>
      <w:r w:rsidRPr="00FE213A">
        <w:rPr>
          <w:rFonts w:ascii="Times New Roman" w:hAnsi="Times New Roman" w:cs="Times New Roman"/>
          <w:sz w:val="23"/>
          <w:szCs w:val="23"/>
        </w:rPr>
        <w:t xml:space="preserve"> 6.Конституция СССР </w:t>
      </w:r>
      <w:smartTag w:uri="urn:schemas-microsoft-com:office:smarttags" w:element="metricconverter">
        <w:smartTagPr>
          <w:attr w:name="ProductID" w:val="1936 г"/>
        </w:smartTagPr>
        <w:r w:rsidRPr="00FE213A">
          <w:rPr>
            <w:rFonts w:ascii="Times New Roman" w:hAnsi="Times New Roman" w:cs="Times New Roman"/>
            <w:sz w:val="23"/>
            <w:szCs w:val="23"/>
          </w:rPr>
          <w:t>1936 г</w:t>
        </w:r>
      </w:smartTag>
    </w:p>
    <w:p w:rsidR="00052DCA" w:rsidRPr="00FE213A" w:rsidRDefault="00FE213A" w:rsidP="00FE213A">
      <w:pPr>
        <w:rPr>
          <w:i/>
          <w:sz w:val="28"/>
          <w:szCs w:val="28"/>
        </w:rPr>
      </w:pPr>
      <w:r w:rsidRPr="00FE213A">
        <w:rPr>
          <w:rFonts w:ascii="Times New Roman" w:hAnsi="Times New Roman" w:cs="Times New Roman"/>
          <w:sz w:val="24"/>
          <w:szCs w:val="24"/>
        </w:rPr>
        <w:t>7.</w:t>
      </w:r>
      <w:r w:rsidRPr="00FE213A">
        <w:rPr>
          <w:rFonts w:ascii="Times New Roman" w:hAnsi="Times New Roman" w:cs="Times New Roman"/>
          <w:color w:val="000000"/>
          <w:sz w:val="24"/>
          <w:szCs w:val="24"/>
        </w:rPr>
        <w:t xml:space="preserve"> Внешняя политика СССР в 1920-е – 1930</w:t>
      </w:r>
      <w:r>
        <w:rPr>
          <w:rFonts w:ascii="Times New Roman" w:hAnsi="Times New Roman" w:cs="Times New Roman"/>
          <w:color w:val="000000"/>
          <w:sz w:val="24"/>
          <w:szCs w:val="24"/>
        </w:rPr>
        <w:t>гг</w:t>
      </w:r>
    </w:p>
    <w:p w:rsidR="00052DCA" w:rsidRDefault="00052DCA" w:rsidP="00052DCA">
      <w:pPr>
        <w:pStyle w:val="Default"/>
        <w:spacing w:line="276" w:lineRule="auto"/>
      </w:pPr>
    </w:p>
    <w:p w:rsidR="00052DCA" w:rsidRPr="00264EC5" w:rsidRDefault="00052DCA" w:rsidP="00052DCA">
      <w:pPr>
        <w:spacing w:line="240" w:lineRule="auto"/>
        <w:ind w:left="-36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64EC5">
        <w:rPr>
          <w:rFonts w:ascii="Times New Roman" w:hAnsi="Times New Roman" w:cs="Times New Roman"/>
          <w:sz w:val="24"/>
          <w:szCs w:val="24"/>
        </w:rPr>
        <w:t>1</w:t>
      </w:r>
      <w:r w:rsidRPr="00264EC5">
        <w:rPr>
          <w:rFonts w:ascii="Times New Roman" w:hAnsi="Times New Roman" w:cs="Times New Roman"/>
          <w:b/>
          <w:sz w:val="24"/>
          <w:szCs w:val="24"/>
        </w:rPr>
        <w:t>.</w:t>
      </w:r>
      <w:r w:rsidRPr="00264EC5">
        <w:rPr>
          <w:rFonts w:ascii="Times New Roman" w:hAnsi="Times New Roman" w:cs="Times New Roman"/>
          <w:sz w:val="24"/>
          <w:szCs w:val="24"/>
        </w:rPr>
        <w:t xml:space="preserve"> Переход от "военного коммунизма" к </w:t>
      </w:r>
      <w:proofErr w:type="spellStart"/>
      <w:r w:rsidRPr="00264EC5">
        <w:rPr>
          <w:rFonts w:ascii="Times New Roman" w:hAnsi="Times New Roman" w:cs="Times New Roman"/>
          <w:sz w:val="24"/>
          <w:szCs w:val="24"/>
        </w:rPr>
        <w:t>НЭПу</w:t>
      </w:r>
      <w:proofErr w:type="spellEnd"/>
      <w:r w:rsidRPr="00264EC5">
        <w:rPr>
          <w:rFonts w:ascii="Times New Roman" w:hAnsi="Times New Roman" w:cs="Times New Roman"/>
          <w:sz w:val="24"/>
          <w:szCs w:val="24"/>
        </w:rPr>
        <w:t xml:space="preserve"> был провозглашен Х съездом Российской коммунистической партии 8</w:t>
      </w:r>
      <w:r w:rsidRPr="00264EC5">
        <w:rPr>
          <w:rFonts w:ascii="Times New Roman" w:hAnsi="Times New Roman" w:cs="Times New Roman"/>
          <w:sz w:val="24"/>
          <w:szCs w:val="24"/>
        </w:rPr>
        <w:noBreakHyphen/>
        <w:t xml:space="preserve">16 марта </w:t>
      </w:r>
      <w:smartTag w:uri="urn:schemas-microsoft-com:office:smarttags" w:element="metricconverter">
        <w:smartTagPr>
          <w:attr w:name="ProductID" w:val="1921 г"/>
        </w:smartTagPr>
        <w:r w:rsidRPr="00264EC5">
          <w:rPr>
            <w:rFonts w:ascii="Times New Roman" w:hAnsi="Times New Roman" w:cs="Times New Roman"/>
            <w:sz w:val="24"/>
            <w:szCs w:val="24"/>
          </w:rPr>
          <w:t>1921 г</w:t>
        </w:r>
      </w:smartTag>
      <w:r w:rsidRPr="00264EC5">
        <w:rPr>
          <w:rFonts w:ascii="Times New Roman" w:hAnsi="Times New Roman" w:cs="Times New Roman"/>
          <w:sz w:val="24"/>
          <w:szCs w:val="24"/>
        </w:rPr>
        <w:t>.</w:t>
      </w:r>
    </w:p>
    <w:p w:rsidR="00052DCA" w:rsidRPr="00264EC5" w:rsidRDefault="00052DCA" w:rsidP="00052DCA">
      <w:pPr>
        <w:spacing w:line="240" w:lineRule="auto"/>
        <w:ind w:left="-360"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64EC5">
        <w:rPr>
          <w:rFonts w:ascii="Times New Roman" w:hAnsi="Times New Roman" w:cs="Times New Roman"/>
          <w:b/>
          <w:sz w:val="24"/>
          <w:szCs w:val="24"/>
        </w:rPr>
        <w:t>В сельскохозяйственной сфере:</w:t>
      </w:r>
    </w:p>
    <w:p w:rsidR="00052DCA" w:rsidRPr="00264EC5" w:rsidRDefault="00052DCA" w:rsidP="00052DCA">
      <w:pPr>
        <w:spacing w:line="240" w:lineRule="auto"/>
        <w:ind w:left="-36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64EC5">
        <w:rPr>
          <w:rFonts w:ascii="Times New Roman" w:hAnsi="Times New Roman" w:cs="Times New Roman"/>
          <w:sz w:val="24"/>
          <w:szCs w:val="24"/>
        </w:rPr>
        <w:t>- продразверстка была заменена более низким продналогом. В 1923</w:t>
      </w:r>
      <w:r w:rsidRPr="00264EC5">
        <w:rPr>
          <w:rFonts w:ascii="Times New Roman" w:hAnsi="Times New Roman" w:cs="Times New Roman"/>
          <w:sz w:val="24"/>
          <w:szCs w:val="24"/>
        </w:rPr>
        <w:noBreakHyphen/>
        <w:t>1924 гг. было разрешено вносить продналог продуктами и деньгами;</w:t>
      </w:r>
    </w:p>
    <w:p w:rsidR="00052DCA" w:rsidRPr="00264EC5" w:rsidRDefault="00052DCA" w:rsidP="00052DCA">
      <w:pPr>
        <w:spacing w:line="240" w:lineRule="auto"/>
        <w:ind w:left="-36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64EC5">
        <w:rPr>
          <w:rFonts w:ascii="Times New Roman" w:hAnsi="Times New Roman" w:cs="Times New Roman"/>
          <w:sz w:val="24"/>
          <w:szCs w:val="24"/>
        </w:rPr>
        <w:t xml:space="preserve">- был облегчен </w:t>
      </w:r>
      <w:proofErr w:type="spellStart"/>
      <w:r w:rsidRPr="00264EC5">
        <w:rPr>
          <w:rFonts w:ascii="Times New Roman" w:hAnsi="Times New Roman" w:cs="Times New Roman"/>
          <w:sz w:val="24"/>
          <w:szCs w:val="24"/>
        </w:rPr>
        <w:t>найм</w:t>
      </w:r>
      <w:proofErr w:type="spellEnd"/>
      <w:r w:rsidRPr="00264EC5">
        <w:rPr>
          <w:rFonts w:ascii="Times New Roman" w:hAnsi="Times New Roman" w:cs="Times New Roman"/>
          <w:sz w:val="24"/>
          <w:szCs w:val="24"/>
        </w:rPr>
        <w:t xml:space="preserve"> рабочей силы в деревне, разрешена аренда земли;</w:t>
      </w:r>
    </w:p>
    <w:p w:rsidR="00052DCA" w:rsidRPr="00264EC5" w:rsidRDefault="00052DCA" w:rsidP="00052DCA">
      <w:pPr>
        <w:spacing w:line="240" w:lineRule="auto"/>
        <w:ind w:left="-36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64EC5">
        <w:rPr>
          <w:rFonts w:ascii="Times New Roman" w:hAnsi="Times New Roman" w:cs="Times New Roman"/>
          <w:sz w:val="24"/>
          <w:szCs w:val="24"/>
        </w:rPr>
        <w:t xml:space="preserve">- развивалась потребительская </w:t>
      </w:r>
      <w:proofErr w:type="gramStart"/>
      <w:r w:rsidRPr="00264EC5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264EC5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264EC5">
        <w:rPr>
          <w:rFonts w:ascii="Times New Roman" w:hAnsi="Times New Roman" w:cs="Times New Roman"/>
          <w:sz w:val="24"/>
          <w:szCs w:val="24"/>
        </w:rPr>
        <w:t>х</w:t>
      </w:r>
      <w:proofErr w:type="spellEnd"/>
      <w:r w:rsidRPr="00264EC5">
        <w:rPr>
          <w:rFonts w:ascii="Times New Roman" w:hAnsi="Times New Roman" w:cs="Times New Roman"/>
          <w:sz w:val="24"/>
          <w:szCs w:val="24"/>
        </w:rPr>
        <w:t xml:space="preserve"> кооперация. </w:t>
      </w:r>
    </w:p>
    <w:p w:rsidR="00052DCA" w:rsidRPr="00264EC5" w:rsidRDefault="00052DCA" w:rsidP="00052DCA">
      <w:pPr>
        <w:spacing w:line="240" w:lineRule="auto"/>
        <w:ind w:left="-360"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64EC5">
        <w:rPr>
          <w:rFonts w:ascii="Times New Roman" w:hAnsi="Times New Roman" w:cs="Times New Roman"/>
          <w:b/>
          <w:sz w:val="24"/>
          <w:szCs w:val="24"/>
        </w:rPr>
        <w:t>В промышленности:</w:t>
      </w:r>
    </w:p>
    <w:p w:rsidR="00052DCA" w:rsidRPr="00264EC5" w:rsidRDefault="00052DCA" w:rsidP="00052DCA">
      <w:pPr>
        <w:spacing w:line="240" w:lineRule="auto"/>
        <w:ind w:left="-36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64EC5">
        <w:rPr>
          <w:rFonts w:ascii="Times New Roman" w:hAnsi="Times New Roman" w:cs="Times New Roman"/>
          <w:sz w:val="24"/>
          <w:szCs w:val="24"/>
        </w:rPr>
        <w:t>- была проведена денационализация мелкой и средней промышленности (передача предприятий из государственной собственности в частную аренду);</w:t>
      </w:r>
    </w:p>
    <w:p w:rsidR="00052DCA" w:rsidRPr="00264EC5" w:rsidRDefault="00052DCA" w:rsidP="00052DCA">
      <w:pPr>
        <w:spacing w:line="240" w:lineRule="auto"/>
        <w:ind w:left="-36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64EC5">
        <w:rPr>
          <w:rFonts w:ascii="Times New Roman" w:hAnsi="Times New Roman" w:cs="Times New Roman"/>
          <w:sz w:val="24"/>
          <w:szCs w:val="24"/>
        </w:rPr>
        <w:t>- допускалась ограниченная свобода частного капитала в промышленности, торговле;  появилась возможность создания частных предприятий.</w:t>
      </w:r>
    </w:p>
    <w:p w:rsidR="00052DCA" w:rsidRPr="00264EC5" w:rsidRDefault="00052DCA" w:rsidP="00052DCA">
      <w:pPr>
        <w:spacing w:line="240" w:lineRule="auto"/>
        <w:ind w:left="-36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64EC5">
        <w:rPr>
          <w:rFonts w:ascii="Times New Roman" w:hAnsi="Times New Roman" w:cs="Times New Roman"/>
          <w:sz w:val="24"/>
          <w:szCs w:val="24"/>
        </w:rPr>
        <w:t>- разрешалось использовать наемный труд;</w:t>
      </w:r>
    </w:p>
    <w:p w:rsidR="00052DCA" w:rsidRPr="00264EC5" w:rsidRDefault="00052DCA" w:rsidP="00052DCA">
      <w:pPr>
        <w:spacing w:line="240" w:lineRule="auto"/>
        <w:ind w:left="-36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64EC5">
        <w:rPr>
          <w:rFonts w:ascii="Times New Roman" w:hAnsi="Times New Roman" w:cs="Times New Roman"/>
          <w:sz w:val="24"/>
          <w:szCs w:val="24"/>
        </w:rPr>
        <w:t>- фабрики и заводы объединялись в государственные тресты, работавшие на хозрасчете и самоокупаемости ("</w:t>
      </w:r>
      <w:proofErr w:type="spellStart"/>
      <w:r w:rsidRPr="00264EC5">
        <w:rPr>
          <w:rFonts w:ascii="Times New Roman" w:hAnsi="Times New Roman" w:cs="Times New Roman"/>
          <w:sz w:val="24"/>
          <w:szCs w:val="24"/>
        </w:rPr>
        <w:t>Химуголь</w:t>
      </w:r>
      <w:proofErr w:type="spellEnd"/>
      <w:r w:rsidRPr="00264EC5">
        <w:rPr>
          <w:rFonts w:ascii="Times New Roman" w:hAnsi="Times New Roman" w:cs="Times New Roman"/>
          <w:sz w:val="24"/>
          <w:szCs w:val="24"/>
        </w:rPr>
        <w:t xml:space="preserve">", "Государственный трест машиностроительных заводов" и др.); </w:t>
      </w:r>
    </w:p>
    <w:p w:rsidR="00052DCA" w:rsidRPr="00264EC5" w:rsidRDefault="00052DCA" w:rsidP="00052DCA">
      <w:pPr>
        <w:spacing w:line="240" w:lineRule="auto"/>
        <w:ind w:left="-36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64EC5">
        <w:rPr>
          <w:rFonts w:ascii="Times New Roman" w:hAnsi="Times New Roman" w:cs="Times New Roman"/>
          <w:sz w:val="24"/>
          <w:szCs w:val="24"/>
        </w:rPr>
        <w:t xml:space="preserve">- на государственном снабжении первоначально остались металлургия, </w:t>
      </w:r>
      <w:proofErr w:type="spellStart"/>
      <w:r w:rsidRPr="00264EC5">
        <w:rPr>
          <w:rFonts w:ascii="Times New Roman" w:hAnsi="Times New Roman" w:cs="Times New Roman"/>
          <w:sz w:val="24"/>
          <w:szCs w:val="24"/>
        </w:rPr>
        <w:t>топливно</w:t>
      </w:r>
      <w:r w:rsidRPr="00264EC5">
        <w:rPr>
          <w:rFonts w:ascii="Times New Roman" w:hAnsi="Times New Roman" w:cs="Times New Roman"/>
          <w:sz w:val="24"/>
          <w:szCs w:val="24"/>
        </w:rPr>
        <w:noBreakHyphen/>
        <w:t>энергетический</w:t>
      </w:r>
      <w:proofErr w:type="spellEnd"/>
      <w:r w:rsidRPr="00264EC5">
        <w:rPr>
          <w:rFonts w:ascii="Times New Roman" w:hAnsi="Times New Roman" w:cs="Times New Roman"/>
          <w:sz w:val="24"/>
          <w:szCs w:val="24"/>
        </w:rPr>
        <w:t xml:space="preserve"> комплекс, частично транспорт. </w:t>
      </w:r>
    </w:p>
    <w:p w:rsidR="00052DCA" w:rsidRPr="00264EC5" w:rsidRDefault="00052DCA" w:rsidP="00052DCA">
      <w:pPr>
        <w:spacing w:line="240" w:lineRule="auto"/>
        <w:ind w:left="-360"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64EC5">
        <w:rPr>
          <w:rFonts w:ascii="Times New Roman" w:hAnsi="Times New Roman" w:cs="Times New Roman"/>
          <w:b/>
          <w:sz w:val="24"/>
          <w:szCs w:val="24"/>
        </w:rPr>
        <w:t>В социальной сфере:</w:t>
      </w:r>
    </w:p>
    <w:p w:rsidR="00052DCA" w:rsidRPr="00264EC5" w:rsidRDefault="00052DCA" w:rsidP="00052DCA">
      <w:pPr>
        <w:spacing w:line="240" w:lineRule="auto"/>
        <w:ind w:left="-36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64EC5">
        <w:rPr>
          <w:rFonts w:ascii="Times New Roman" w:hAnsi="Times New Roman" w:cs="Times New Roman"/>
          <w:sz w:val="24"/>
          <w:szCs w:val="24"/>
        </w:rPr>
        <w:t>- уравнительная оплата труда, характерная для времен Гражданской войны, заменялась новой поощрительной тарифной политикой, учитывающей квалификацию рабочих, качество и количество производимых продуктов;</w:t>
      </w:r>
    </w:p>
    <w:p w:rsidR="00052DCA" w:rsidRPr="00264EC5" w:rsidRDefault="00052DCA" w:rsidP="00052DCA">
      <w:pPr>
        <w:spacing w:line="240" w:lineRule="auto"/>
        <w:ind w:left="-36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64EC5">
        <w:rPr>
          <w:rFonts w:ascii="Times New Roman" w:hAnsi="Times New Roman" w:cs="Times New Roman"/>
          <w:sz w:val="24"/>
          <w:szCs w:val="24"/>
        </w:rPr>
        <w:t xml:space="preserve">-   была отменена карточная система распределения продовольствия и товаров. "Пайковая" система заменена денежной формой зарплаты. </w:t>
      </w:r>
    </w:p>
    <w:p w:rsidR="00052DCA" w:rsidRPr="00264EC5" w:rsidRDefault="00052DCA" w:rsidP="00052DCA">
      <w:pPr>
        <w:spacing w:line="240" w:lineRule="auto"/>
        <w:ind w:left="-36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64EC5">
        <w:rPr>
          <w:rFonts w:ascii="Times New Roman" w:hAnsi="Times New Roman" w:cs="Times New Roman"/>
          <w:sz w:val="24"/>
          <w:szCs w:val="24"/>
        </w:rPr>
        <w:lastRenderedPageBreak/>
        <w:t>- отменена всеобщая трудовая повинность и трудовые мобилизации.</w:t>
      </w:r>
    </w:p>
    <w:p w:rsidR="00052DCA" w:rsidRPr="00264EC5" w:rsidRDefault="00052DCA" w:rsidP="00052DCA">
      <w:pPr>
        <w:spacing w:line="240" w:lineRule="auto"/>
        <w:ind w:left="-360"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64EC5">
        <w:rPr>
          <w:rFonts w:ascii="Times New Roman" w:hAnsi="Times New Roman" w:cs="Times New Roman"/>
          <w:b/>
          <w:sz w:val="24"/>
          <w:szCs w:val="24"/>
        </w:rPr>
        <w:t>В торгово-финансовой сфере:</w:t>
      </w:r>
    </w:p>
    <w:p w:rsidR="00052DCA" w:rsidRPr="00264EC5" w:rsidRDefault="00052DCA" w:rsidP="00052DCA">
      <w:pPr>
        <w:spacing w:line="240" w:lineRule="auto"/>
        <w:ind w:left="-360"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64EC5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264EC5">
        <w:rPr>
          <w:rFonts w:ascii="Times New Roman" w:hAnsi="Times New Roman" w:cs="Times New Roman"/>
          <w:sz w:val="24"/>
          <w:szCs w:val="24"/>
        </w:rPr>
        <w:t>была разрешена частная торговля излишками.</w:t>
      </w:r>
    </w:p>
    <w:p w:rsidR="00052DCA" w:rsidRPr="00264EC5" w:rsidRDefault="00052DCA" w:rsidP="00052DCA">
      <w:pPr>
        <w:spacing w:line="240" w:lineRule="auto"/>
        <w:ind w:left="-36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64EC5">
        <w:rPr>
          <w:rFonts w:ascii="Times New Roman" w:hAnsi="Times New Roman" w:cs="Times New Roman"/>
          <w:sz w:val="24"/>
          <w:szCs w:val="24"/>
        </w:rPr>
        <w:t xml:space="preserve">- восстановились крупные ярмарки: Нижегородская, Бакинская, </w:t>
      </w:r>
      <w:proofErr w:type="spellStart"/>
      <w:r w:rsidRPr="00264EC5">
        <w:rPr>
          <w:rFonts w:ascii="Times New Roman" w:hAnsi="Times New Roman" w:cs="Times New Roman"/>
          <w:sz w:val="24"/>
          <w:szCs w:val="24"/>
        </w:rPr>
        <w:t>Ирбитская</w:t>
      </w:r>
      <w:proofErr w:type="spellEnd"/>
      <w:r w:rsidRPr="00264EC5">
        <w:rPr>
          <w:rFonts w:ascii="Times New Roman" w:hAnsi="Times New Roman" w:cs="Times New Roman"/>
          <w:sz w:val="24"/>
          <w:szCs w:val="24"/>
        </w:rPr>
        <w:t>, Киевская и др. Открывались торговые биржи.</w:t>
      </w:r>
    </w:p>
    <w:p w:rsidR="00052DCA" w:rsidRPr="00264EC5" w:rsidRDefault="00052DCA" w:rsidP="00052DCA">
      <w:pPr>
        <w:spacing w:line="240" w:lineRule="auto"/>
        <w:ind w:left="-36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64EC5">
        <w:rPr>
          <w:rFonts w:ascii="Times New Roman" w:hAnsi="Times New Roman" w:cs="Times New Roman"/>
          <w:sz w:val="24"/>
          <w:szCs w:val="24"/>
        </w:rPr>
        <w:t>- 1921</w:t>
      </w:r>
      <w:r w:rsidRPr="00264EC5">
        <w:rPr>
          <w:rFonts w:ascii="Times New Roman" w:hAnsi="Times New Roman" w:cs="Times New Roman"/>
          <w:sz w:val="24"/>
          <w:szCs w:val="24"/>
        </w:rPr>
        <w:noBreakHyphen/>
        <w:t xml:space="preserve">1924 гг. была проведена финансовая реформа. Создана банковская система: </w:t>
      </w:r>
      <w:proofErr w:type="gramStart"/>
      <w:r w:rsidRPr="00264EC5">
        <w:rPr>
          <w:rFonts w:ascii="Times New Roman" w:hAnsi="Times New Roman" w:cs="Times New Roman"/>
          <w:sz w:val="24"/>
          <w:szCs w:val="24"/>
        </w:rPr>
        <w:t>Государственный банк, сеть кооперативных банков;</w:t>
      </w:r>
      <w:proofErr w:type="gramEnd"/>
    </w:p>
    <w:p w:rsidR="00052DCA" w:rsidRPr="00264EC5" w:rsidRDefault="00052DCA" w:rsidP="00052DCA">
      <w:pPr>
        <w:spacing w:line="240" w:lineRule="auto"/>
        <w:ind w:left="-36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64EC5">
        <w:rPr>
          <w:rFonts w:ascii="Times New Roman" w:hAnsi="Times New Roman" w:cs="Times New Roman"/>
          <w:sz w:val="24"/>
          <w:szCs w:val="24"/>
        </w:rPr>
        <w:t>- Введены прямые и косвенные налоги (промысловый, подоходный, сельскохозяйственный, акцизы на товары массового потребления, местные налоги), а также плата за услуги (транспорт, связь, коммунальное хозяйство и др.).</w:t>
      </w:r>
    </w:p>
    <w:p w:rsidR="00052DCA" w:rsidRPr="00264EC5" w:rsidRDefault="00052DCA" w:rsidP="00052DCA">
      <w:pPr>
        <w:spacing w:line="240" w:lineRule="auto"/>
        <w:ind w:left="-36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64EC5">
        <w:rPr>
          <w:rFonts w:ascii="Times New Roman" w:hAnsi="Times New Roman" w:cs="Times New Roman"/>
          <w:sz w:val="24"/>
          <w:szCs w:val="24"/>
        </w:rPr>
        <w:t xml:space="preserve">- В </w:t>
      </w:r>
      <w:smartTag w:uri="urn:schemas-microsoft-com:office:smarttags" w:element="metricconverter">
        <w:smartTagPr>
          <w:attr w:name="ProductID" w:val="1921 г"/>
        </w:smartTagPr>
        <w:r w:rsidRPr="00264EC5">
          <w:rPr>
            <w:rFonts w:ascii="Times New Roman" w:hAnsi="Times New Roman" w:cs="Times New Roman"/>
            <w:sz w:val="24"/>
            <w:szCs w:val="24"/>
          </w:rPr>
          <w:t>1921 г</w:t>
        </w:r>
      </w:smartTag>
      <w:r w:rsidRPr="00264EC5">
        <w:rPr>
          <w:rFonts w:ascii="Times New Roman" w:hAnsi="Times New Roman" w:cs="Times New Roman"/>
          <w:sz w:val="24"/>
          <w:szCs w:val="24"/>
        </w:rPr>
        <w:t xml:space="preserve">. началась денежная реформа. В конце </w:t>
      </w:r>
      <w:smartTag w:uri="urn:schemas-microsoft-com:office:smarttags" w:element="metricconverter">
        <w:smartTagPr>
          <w:attr w:name="ProductID" w:val="1922 г"/>
        </w:smartTagPr>
        <w:r w:rsidRPr="00264EC5">
          <w:rPr>
            <w:rFonts w:ascii="Times New Roman" w:hAnsi="Times New Roman" w:cs="Times New Roman"/>
            <w:sz w:val="24"/>
            <w:szCs w:val="24"/>
          </w:rPr>
          <w:t>1922 г</w:t>
        </w:r>
      </w:smartTag>
      <w:r w:rsidRPr="00264EC5">
        <w:rPr>
          <w:rFonts w:ascii="Times New Roman" w:hAnsi="Times New Roman" w:cs="Times New Roman"/>
          <w:sz w:val="24"/>
          <w:szCs w:val="24"/>
        </w:rPr>
        <w:t xml:space="preserve">. в обращение была выпущена устойчивая валюта – советский червонец, обеспечивался золотом. Один червонец приравнивался к 10 дореволюционным золотым рублям, а на мировом рынке он стоил около 6 долларов. </w:t>
      </w:r>
    </w:p>
    <w:p w:rsidR="00052DCA" w:rsidRPr="00264EC5" w:rsidRDefault="00052DCA" w:rsidP="00052DCA">
      <w:pPr>
        <w:spacing w:line="240" w:lineRule="auto"/>
        <w:ind w:left="-36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64EC5">
        <w:rPr>
          <w:rFonts w:ascii="Times New Roman" w:hAnsi="Times New Roman" w:cs="Times New Roman"/>
          <w:sz w:val="24"/>
          <w:szCs w:val="24"/>
        </w:rPr>
        <w:t xml:space="preserve">- В </w:t>
      </w:r>
      <w:smartTag w:uri="urn:schemas-microsoft-com:office:smarttags" w:element="metricconverter">
        <w:smartTagPr>
          <w:attr w:name="ProductID" w:val="1924 г"/>
        </w:smartTagPr>
        <w:r w:rsidRPr="00264EC5">
          <w:rPr>
            <w:rFonts w:ascii="Times New Roman" w:hAnsi="Times New Roman" w:cs="Times New Roman"/>
            <w:sz w:val="24"/>
            <w:szCs w:val="24"/>
          </w:rPr>
          <w:t>1924 г</w:t>
        </w:r>
      </w:smartTag>
      <w:r w:rsidRPr="00264EC5">
        <w:rPr>
          <w:rFonts w:ascii="Times New Roman" w:hAnsi="Times New Roman" w:cs="Times New Roman"/>
          <w:sz w:val="24"/>
          <w:szCs w:val="24"/>
        </w:rPr>
        <w:t xml:space="preserve">. вместо </w:t>
      </w:r>
      <w:proofErr w:type="spellStart"/>
      <w:r w:rsidRPr="00264EC5">
        <w:rPr>
          <w:rFonts w:ascii="Times New Roman" w:hAnsi="Times New Roman" w:cs="Times New Roman"/>
          <w:sz w:val="24"/>
          <w:szCs w:val="24"/>
        </w:rPr>
        <w:t>совзнаков</w:t>
      </w:r>
      <w:proofErr w:type="spellEnd"/>
      <w:r w:rsidRPr="00264EC5">
        <w:rPr>
          <w:rFonts w:ascii="Times New Roman" w:hAnsi="Times New Roman" w:cs="Times New Roman"/>
          <w:sz w:val="24"/>
          <w:szCs w:val="24"/>
        </w:rPr>
        <w:t xml:space="preserve"> были выпущены медные и серебряные монеты и казначейские билеты. В ходе реформы удалось ликвидировать бюджетный дефицит.</w:t>
      </w:r>
    </w:p>
    <w:p w:rsidR="00052DCA" w:rsidRPr="00264EC5" w:rsidRDefault="00052DCA" w:rsidP="00052DCA">
      <w:pPr>
        <w:spacing w:line="240" w:lineRule="auto"/>
        <w:ind w:left="-36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64EC5">
        <w:rPr>
          <w:rFonts w:ascii="Times New Roman" w:hAnsi="Times New Roman" w:cs="Times New Roman"/>
          <w:sz w:val="24"/>
          <w:szCs w:val="24"/>
        </w:rPr>
        <w:t>НЭП привел к быстрому оживлению экономики. Появившаяся у крестьян экономическая заинтересованность в производстве сельскохозяйственной продукции позволила быстро насытить рынок продовольствием и преодолеть последствия голодных лет "военного коммунизма".</w:t>
      </w:r>
    </w:p>
    <w:p w:rsidR="00052DCA" w:rsidRPr="00264EC5" w:rsidRDefault="00052DCA" w:rsidP="00052DCA">
      <w:pPr>
        <w:spacing w:line="240" w:lineRule="auto"/>
        <w:ind w:left="-360" w:firstLine="54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64EC5">
        <w:rPr>
          <w:rFonts w:ascii="Times New Roman" w:hAnsi="Times New Roman" w:cs="Times New Roman"/>
          <w:i/>
          <w:sz w:val="24"/>
          <w:szCs w:val="24"/>
        </w:rPr>
        <w:t xml:space="preserve">Введение </w:t>
      </w:r>
      <w:proofErr w:type="spellStart"/>
      <w:r w:rsidRPr="00264EC5">
        <w:rPr>
          <w:rFonts w:ascii="Times New Roman" w:hAnsi="Times New Roman" w:cs="Times New Roman"/>
          <w:i/>
          <w:sz w:val="24"/>
          <w:szCs w:val="24"/>
        </w:rPr>
        <w:t>НЭПа</w:t>
      </w:r>
      <w:proofErr w:type="spellEnd"/>
      <w:r w:rsidRPr="00264EC5">
        <w:rPr>
          <w:rFonts w:ascii="Times New Roman" w:hAnsi="Times New Roman" w:cs="Times New Roman"/>
          <w:i/>
          <w:sz w:val="24"/>
          <w:szCs w:val="24"/>
        </w:rPr>
        <w:t xml:space="preserve"> в Донбассе.</w:t>
      </w:r>
    </w:p>
    <w:p w:rsidR="00052DCA" w:rsidRPr="00264EC5" w:rsidRDefault="00052DCA" w:rsidP="00052DCA">
      <w:pPr>
        <w:spacing w:line="240" w:lineRule="auto"/>
        <w:ind w:left="-36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64EC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264EC5">
        <w:rPr>
          <w:rFonts w:ascii="Times New Roman" w:hAnsi="Times New Roman" w:cs="Times New Roman"/>
          <w:sz w:val="24"/>
          <w:szCs w:val="24"/>
        </w:rPr>
        <w:t xml:space="preserve">Уже с начала 1920-х гг. советская власть особое внимание обращала на развитие тяжелой промышленности, основные отрасли которой с начала </w:t>
      </w:r>
      <w:r w:rsidRPr="00264EC5">
        <w:rPr>
          <w:rFonts w:ascii="Times New Roman" w:hAnsi="Times New Roman" w:cs="Times New Roman"/>
          <w:sz w:val="24"/>
          <w:szCs w:val="24"/>
          <w:lang w:val="en-US"/>
        </w:rPr>
        <w:t>XIX</w:t>
      </w:r>
      <w:r w:rsidRPr="00264EC5">
        <w:rPr>
          <w:rFonts w:ascii="Times New Roman" w:hAnsi="Times New Roman" w:cs="Times New Roman"/>
          <w:sz w:val="24"/>
          <w:szCs w:val="24"/>
        </w:rPr>
        <w:t xml:space="preserve"> в. базировались в Донбассе.</w:t>
      </w:r>
      <w:proofErr w:type="gramEnd"/>
      <w:r w:rsidRPr="00264EC5">
        <w:rPr>
          <w:rFonts w:ascii="Times New Roman" w:hAnsi="Times New Roman" w:cs="Times New Roman"/>
          <w:sz w:val="24"/>
          <w:szCs w:val="24"/>
        </w:rPr>
        <w:t xml:space="preserve"> В этой связи, во исполнение решений </w:t>
      </w:r>
      <w:r w:rsidRPr="00264EC5"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264EC5">
        <w:rPr>
          <w:rFonts w:ascii="Times New Roman" w:hAnsi="Times New Roman" w:cs="Times New Roman"/>
          <w:sz w:val="24"/>
          <w:szCs w:val="24"/>
        </w:rPr>
        <w:t xml:space="preserve"> съезда ВКП (б) в Донецком бассейне были организованы государственные промышленные синдикаты, в рамках которых большевики пытались воссоединить разорванные в годы гражданского противостояния 1918-1920 гг. ключевые технологические цепочки и, прежде всего, «уголь» - «кокс» - «металл» - «транспорт». Так в начале 1920-х г. в Донбассе появились тресты «</w:t>
      </w:r>
      <w:proofErr w:type="spellStart"/>
      <w:r w:rsidRPr="00264EC5">
        <w:rPr>
          <w:rFonts w:ascii="Times New Roman" w:hAnsi="Times New Roman" w:cs="Times New Roman"/>
          <w:sz w:val="24"/>
          <w:szCs w:val="24"/>
        </w:rPr>
        <w:t>Югосталь</w:t>
      </w:r>
      <w:proofErr w:type="spellEnd"/>
      <w:r w:rsidRPr="00264EC5">
        <w:rPr>
          <w:rFonts w:ascii="Times New Roman" w:hAnsi="Times New Roman" w:cs="Times New Roman"/>
          <w:sz w:val="24"/>
          <w:szCs w:val="24"/>
        </w:rPr>
        <w:t xml:space="preserve">» (объединял </w:t>
      </w:r>
      <w:proofErr w:type="spellStart"/>
      <w:r w:rsidRPr="00264EC5">
        <w:rPr>
          <w:rFonts w:ascii="Times New Roman" w:hAnsi="Times New Roman" w:cs="Times New Roman"/>
          <w:sz w:val="24"/>
          <w:szCs w:val="24"/>
        </w:rPr>
        <w:t>Юзовский</w:t>
      </w:r>
      <w:proofErr w:type="spellEnd"/>
      <w:r w:rsidRPr="00264EC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64EC5">
        <w:rPr>
          <w:rFonts w:ascii="Times New Roman" w:hAnsi="Times New Roman" w:cs="Times New Roman"/>
          <w:sz w:val="24"/>
          <w:szCs w:val="24"/>
        </w:rPr>
        <w:t>Макеевский</w:t>
      </w:r>
      <w:proofErr w:type="spellEnd"/>
      <w:r w:rsidRPr="00264EC5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Pr="00264EC5">
        <w:rPr>
          <w:rFonts w:ascii="Times New Roman" w:hAnsi="Times New Roman" w:cs="Times New Roman"/>
          <w:sz w:val="24"/>
          <w:szCs w:val="24"/>
        </w:rPr>
        <w:t>Петровский</w:t>
      </w:r>
      <w:proofErr w:type="gramEnd"/>
      <w:r w:rsidRPr="00264EC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4EC5">
        <w:rPr>
          <w:rFonts w:ascii="Times New Roman" w:hAnsi="Times New Roman" w:cs="Times New Roman"/>
          <w:sz w:val="24"/>
          <w:szCs w:val="24"/>
        </w:rPr>
        <w:t>меткомбинаты</w:t>
      </w:r>
      <w:proofErr w:type="spellEnd"/>
      <w:r w:rsidRPr="00264EC5">
        <w:rPr>
          <w:rFonts w:ascii="Times New Roman" w:hAnsi="Times New Roman" w:cs="Times New Roman"/>
          <w:sz w:val="24"/>
          <w:szCs w:val="24"/>
        </w:rPr>
        <w:t>), «</w:t>
      </w:r>
      <w:proofErr w:type="spellStart"/>
      <w:r w:rsidRPr="00264EC5">
        <w:rPr>
          <w:rFonts w:ascii="Times New Roman" w:hAnsi="Times New Roman" w:cs="Times New Roman"/>
          <w:sz w:val="24"/>
          <w:szCs w:val="24"/>
        </w:rPr>
        <w:t>Химуголь</w:t>
      </w:r>
      <w:proofErr w:type="spellEnd"/>
      <w:r w:rsidRPr="00264EC5">
        <w:rPr>
          <w:rFonts w:ascii="Times New Roman" w:hAnsi="Times New Roman" w:cs="Times New Roman"/>
          <w:sz w:val="24"/>
          <w:szCs w:val="24"/>
        </w:rPr>
        <w:t>» (</w:t>
      </w:r>
      <w:proofErr w:type="spellStart"/>
      <w:r w:rsidRPr="00264EC5">
        <w:rPr>
          <w:rFonts w:ascii="Times New Roman" w:hAnsi="Times New Roman" w:cs="Times New Roman"/>
          <w:sz w:val="24"/>
          <w:szCs w:val="24"/>
        </w:rPr>
        <w:t>Лисичанские</w:t>
      </w:r>
      <w:proofErr w:type="spellEnd"/>
      <w:r w:rsidRPr="00264EC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64EC5">
        <w:rPr>
          <w:rFonts w:ascii="Times New Roman" w:hAnsi="Times New Roman" w:cs="Times New Roman"/>
          <w:sz w:val="24"/>
          <w:szCs w:val="24"/>
        </w:rPr>
        <w:t>Скальковские</w:t>
      </w:r>
      <w:proofErr w:type="spellEnd"/>
      <w:r w:rsidRPr="00264EC5">
        <w:rPr>
          <w:rFonts w:ascii="Times New Roman" w:hAnsi="Times New Roman" w:cs="Times New Roman"/>
          <w:sz w:val="24"/>
          <w:szCs w:val="24"/>
        </w:rPr>
        <w:t>, Донецкие рудники), «</w:t>
      </w:r>
      <w:proofErr w:type="spellStart"/>
      <w:r w:rsidRPr="00264EC5">
        <w:rPr>
          <w:rFonts w:ascii="Times New Roman" w:hAnsi="Times New Roman" w:cs="Times New Roman"/>
          <w:sz w:val="24"/>
          <w:szCs w:val="24"/>
        </w:rPr>
        <w:t>Транспорткопи</w:t>
      </w:r>
      <w:proofErr w:type="spellEnd"/>
      <w:r w:rsidRPr="00264EC5">
        <w:rPr>
          <w:rFonts w:ascii="Times New Roman" w:hAnsi="Times New Roman" w:cs="Times New Roman"/>
          <w:sz w:val="24"/>
          <w:szCs w:val="24"/>
        </w:rPr>
        <w:t xml:space="preserve">» (к железной дороге были прикреплены </w:t>
      </w:r>
      <w:proofErr w:type="spellStart"/>
      <w:r w:rsidRPr="00264EC5">
        <w:rPr>
          <w:rFonts w:ascii="Times New Roman" w:hAnsi="Times New Roman" w:cs="Times New Roman"/>
          <w:sz w:val="24"/>
          <w:szCs w:val="24"/>
        </w:rPr>
        <w:t>Байракское</w:t>
      </w:r>
      <w:proofErr w:type="spellEnd"/>
      <w:r w:rsidRPr="00264EC5">
        <w:rPr>
          <w:rFonts w:ascii="Times New Roman" w:hAnsi="Times New Roman" w:cs="Times New Roman"/>
          <w:sz w:val="24"/>
          <w:szCs w:val="24"/>
        </w:rPr>
        <w:t xml:space="preserve"> и Ровенское рудоуправления). Помимо указанных, в 1921 году уголь в Донбассе добывали «</w:t>
      </w:r>
      <w:proofErr w:type="spellStart"/>
      <w:r w:rsidRPr="00264EC5">
        <w:rPr>
          <w:rFonts w:ascii="Times New Roman" w:hAnsi="Times New Roman" w:cs="Times New Roman"/>
          <w:sz w:val="24"/>
          <w:szCs w:val="24"/>
        </w:rPr>
        <w:t>Солитрест</w:t>
      </w:r>
      <w:proofErr w:type="spellEnd"/>
      <w:r w:rsidRPr="00264EC5">
        <w:rPr>
          <w:rFonts w:ascii="Times New Roman" w:hAnsi="Times New Roman" w:cs="Times New Roman"/>
          <w:sz w:val="24"/>
          <w:szCs w:val="24"/>
        </w:rPr>
        <w:t>», Паевое товарищество «Уголь» (ПТУ), «</w:t>
      </w:r>
      <w:proofErr w:type="spellStart"/>
      <w:r w:rsidRPr="00264EC5">
        <w:rPr>
          <w:rFonts w:ascii="Times New Roman" w:hAnsi="Times New Roman" w:cs="Times New Roman"/>
          <w:sz w:val="24"/>
          <w:szCs w:val="24"/>
        </w:rPr>
        <w:t>Аркампром</w:t>
      </w:r>
      <w:proofErr w:type="spellEnd"/>
      <w:r w:rsidRPr="00264EC5">
        <w:rPr>
          <w:rFonts w:ascii="Times New Roman" w:hAnsi="Times New Roman" w:cs="Times New Roman"/>
          <w:sz w:val="24"/>
          <w:szCs w:val="24"/>
        </w:rPr>
        <w:t xml:space="preserve">» и «ГПУ».  В </w:t>
      </w:r>
      <w:smartTag w:uri="urn:schemas-microsoft-com:office:smarttags" w:element="metricconverter">
        <w:smartTagPr>
          <w:attr w:name="ProductID" w:val="1922 г"/>
        </w:smartTagPr>
        <w:r w:rsidRPr="00264EC5">
          <w:rPr>
            <w:rFonts w:ascii="Times New Roman" w:hAnsi="Times New Roman" w:cs="Times New Roman"/>
            <w:sz w:val="24"/>
            <w:szCs w:val="24"/>
          </w:rPr>
          <w:t>1922 г</w:t>
        </w:r>
      </w:smartTag>
      <w:r w:rsidRPr="00264EC5">
        <w:rPr>
          <w:rFonts w:ascii="Times New Roman" w:hAnsi="Times New Roman" w:cs="Times New Roman"/>
          <w:sz w:val="24"/>
          <w:szCs w:val="24"/>
        </w:rPr>
        <w:t xml:space="preserve">. в регионе было создано управление государственной каменноугольной промышленности Донецкого бассейна (УГКП) и донецкий антрацит начинает экспортироваться в Европу, США, Южную Америку, Канаду и ряд стран Азии. Одновременно, после 1921 года небольшое количество мелких шахт и отдельных горных участков (напр., </w:t>
      </w:r>
      <w:proofErr w:type="spellStart"/>
      <w:r w:rsidRPr="00264EC5">
        <w:rPr>
          <w:rFonts w:ascii="Times New Roman" w:hAnsi="Times New Roman" w:cs="Times New Roman"/>
          <w:sz w:val="24"/>
          <w:szCs w:val="24"/>
        </w:rPr>
        <w:t>Дружковский</w:t>
      </w:r>
      <w:proofErr w:type="spellEnd"/>
      <w:r w:rsidRPr="00264EC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64EC5">
        <w:rPr>
          <w:rFonts w:ascii="Times New Roman" w:hAnsi="Times New Roman" w:cs="Times New Roman"/>
          <w:sz w:val="24"/>
          <w:szCs w:val="24"/>
        </w:rPr>
        <w:t>Щербиновский</w:t>
      </w:r>
      <w:proofErr w:type="spellEnd"/>
      <w:r w:rsidRPr="00264EC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64EC5">
        <w:rPr>
          <w:rFonts w:ascii="Times New Roman" w:hAnsi="Times New Roman" w:cs="Times New Roman"/>
          <w:sz w:val="24"/>
          <w:szCs w:val="24"/>
        </w:rPr>
        <w:t>Марьинский</w:t>
      </w:r>
      <w:proofErr w:type="spellEnd"/>
      <w:r w:rsidRPr="00264EC5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Pr="00264EC5">
        <w:rPr>
          <w:rFonts w:ascii="Times New Roman" w:hAnsi="Times New Roman" w:cs="Times New Roman"/>
          <w:sz w:val="24"/>
          <w:szCs w:val="24"/>
        </w:rPr>
        <w:t>Алмазный</w:t>
      </w:r>
      <w:proofErr w:type="gramEnd"/>
      <w:r w:rsidRPr="00264EC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64EC5">
        <w:rPr>
          <w:rFonts w:ascii="Times New Roman" w:hAnsi="Times New Roman" w:cs="Times New Roman"/>
          <w:sz w:val="24"/>
          <w:szCs w:val="24"/>
        </w:rPr>
        <w:t>Успенско-Ольховский</w:t>
      </w:r>
      <w:proofErr w:type="spellEnd"/>
      <w:r w:rsidRPr="00264EC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64EC5">
        <w:rPr>
          <w:rFonts w:ascii="Times New Roman" w:hAnsi="Times New Roman" w:cs="Times New Roman"/>
          <w:sz w:val="24"/>
          <w:szCs w:val="24"/>
        </w:rPr>
        <w:t>Дебальцевский</w:t>
      </w:r>
      <w:proofErr w:type="spellEnd"/>
      <w:r w:rsidRPr="00264EC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64EC5">
        <w:rPr>
          <w:rFonts w:ascii="Times New Roman" w:hAnsi="Times New Roman" w:cs="Times New Roman"/>
          <w:sz w:val="24"/>
          <w:szCs w:val="24"/>
        </w:rPr>
        <w:t>Криндачевский</w:t>
      </w:r>
      <w:proofErr w:type="spellEnd"/>
      <w:r w:rsidRPr="00264EC5">
        <w:rPr>
          <w:rFonts w:ascii="Times New Roman" w:hAnsi="Times New Roman" w:cs="Times New Roman"/>
          <w:sz w:val="24"/>
          <w:szCs w:val="24"/>
        </w:rPr>
        <w:t xml:space="preserve"> и др.) были переданы в руки частных арендаторов. К декабрю 1927 года хозрасчет на донецких предприятиях был вытеснен государственным планированием и распределением, тресты превратились в региональные представительства республиканских и союзных министерств, а мелкие арендаторы - отправлены на Колыму.</w:t>
      </w:r>
    </w:p>
    <w:p w:rsidR="00052DCA" w:rsidRPr="00264EC5" w:rsidRDefault="00052DCA" w:rsidP="00052DCA">
      <w:pPr>
        <w:spacing w:line="240" w:lineRule="auto"/>
        <w:ind w:left="-36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64EC5">
        <w:rPr>
          <w:rFonts w:ascii="Times New Roman" w:hAnsi="Times New Roman" w:cs="Times New Roman"/>
          <w:b/>
          <w:sz w:val="24"/>
          <w:szCs w:val="24"/>
        </w:rPr>
        <w:t xml:space="preserve">  Образование СССР. </w:t>
      </w:r>
      <w:r w:rsidRPr="00264EC5">
        <w:rPr>
          <w:rFonts w:ascii="Times New Roman" w:hAnsi="Times New Roman" w:cs="Times New Roman"/>
          <w:sz w:val="24"/>
          <w:szCs w:val="24"/>
        </w:rPr>
        <w:t xml:space="preserve">Большевики с дореволюционных времен были известны как сторонники централистского государства. В </w:t>
      </w:r>
      <w:smartTag w:uri="urn:schemas-microsoft-com:office:smarttags" w:element="metricconverter">
        <w:smartTagPr>
          <w:attr w:name="ProductID" w:val="1918 г"/>
        </w:smartTagPr>
        <w:r w:rsidRPr="00264EC5">
          <w:rPr>
            <w:rFonts w:ascii="Times New Roman" w:hAnsi="Times New Roman" w:cs="Times New Roman"/>
            <w:sz w:val="24"/>
            <w:szCs w:val="24"/>
          </w:rPr>
          <w:t>1918 г</w:t>
        </w:r>
      </w:smartTag>
      <w:r w:rsidRPr="00264EC5">
        <w:rPr>
          <w:rFonts w:ascii="Times New Roman" w:hAnsi="Times New Roman" w:cs="Times New Roman"/>
          <w:sz w:val="24"/>
          <w:szCs w:val="24"/>
        </w:rPr>
        <w:t xml:space="preserve">. российская власть взяла курс на </w:t>
      </w:r>
      <w:r w:rsidRPr="00264EC5">
        <w:rPr>
          <w:rFonts w:ascii="Times New Roman" w:hAnsi="Times New Roman" w:cs="Times New Roman"/>
          <w:sz w:val="24"/>
          <w:szCs w:val="24"/>
        </w:rPr>
        <w:lastRenderedPageBreak/>
        <w:t xml:space="preserve">федерализм как новую форму государственного устройства для всей бывшей территории Российской империи. </w:t>
      </w:r>
    </w:p>
    <w:p w:rsidR="00052DCA" w:rsidRPr="00264EC5" w:rsidRDefault="00052DCA" w:rsidP="00052DCA">
      <w:pPr>
        <w:spacing w:line="240" w:lineRule="auto"/>
        <w:ind w:left="-36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64EC5">
        <w:rPr>
          <w:rFonts w:ascii="Times New Roman" w:hAnsi="Times New Roman" w:cs="Times New Roman"/>
          <w:sz w:val="24"/>
          <w:szCs w:val="24"/>
        </w:rPr>
        <w:t xml:space="preserve">Большевистская власть акцентировала внимание на так называемом праве наций на самоопределение. Реализация этого права в условиях Гражданской войны превратила Россию в совокупность различных национально-государственных образований. Финляндия, Польша, Тува, Литва, Эстония, Латвия силой обстоятельств были отделены от России. Украина, Белоруссия стали независимыми советскими республиками. В Средней Азии существовали Хорезмская (с февраля </w:t>
      </w:r>
      <w:smartTag w:uri="urn:schemas-microsoft-com:office:smarttags" w:element="metricconverter">
        <w:smartTagPr>
          <w:attr w:name="ProductID" w:val="1920 г"/>
        </w:smartTagPr>
        <w:r w:rsidRPr="00264EC5">
          <w:rPr>
            <w:rFonts w:ascii="Times New Roman" w:hAnsi="Times New Roman" w:cs="Times New Roman"/>
            <w:sz w:val="24"/>
            <w:szCs w:val="24"/>
          </w:rPr>
          <w:t>1920 г</w:t>
        </w:r>
      </w:smartTag>
      <w:r w:rsidRPr="00264EC5">
        <w:rPr>
          <w:rFonts w:ascii="Times New Roman" w:hAnsi="Times New Roman" w:cs="Times New Roman"/>
          <w:sz w:val="24"/>
          <w:szCs w:val="24"/>
        </w:rPr>
        <w:t xml:space="preserve">.) и Бухарская (с октября </w:t>
      </w:r>
      <w:smartTag w:uri="urn:schemas-microsoft-com:office:smarttags" w:element="metricconverter">
        <w:smartTagPr>
          <w:attr w:name="ProductID" w:val="1920 г"/>
        </w:smartTagPr>
        <w:r w:rsidRPr="00264EC5">
          <w:rPr>
            <w:rFonts w:ascii="Times New Roman" w:hAnsi="Times New Roman" w:cs="Times New Roman"/>
            <w:sz w:val="24"/>
            <w:szCs w:val="24"/>
          </w:rPr>
          <w:t>1920 г</w:t>
        </w:r>
      </w:smartTag>
      <w:r w:rsidRPr="00264EC5">
        <w:rPr>
          <w:rFonts w:ascii="Times New Roman" w:hAnsi="Times New Roman" w:cs="Times New Roman"/>
          <w:sz w:val="24"/>
          <w:szCs w:val="24"/>
        </w:rPr>
        <w:t xml:space="preserve">.) народные советские республики. На Дальнем Востоке в </w:t>
      </w:r>
      <w:smartTag w:uri="urn:schemas-microsoft-com:office:smarttags" w:element="metricconverter">
        <w:smartTagPr>
          <w:attr w:name="ProductID" w:val="1920 г"/>
        </w:smartTagPr>
        <w:r w:rsidRPr="00264EC5">
          <w:rPr>
            <w:rFonts w:ascii="Times New Roman" w:hAnsi="Times New Roman" w:cs="Times New Roman"/>
            <w:sz w:val="24"/>
            <w:szCs w:val="24"/>
          </w:rPr>
          <w:t>1920 г</w:t>
        </w:r>
      </w:smartTag>
      <w:r w:rsidRPr="00264EC5">
        <w:rPr>
          <w:rFonts w:ascii="Times New Roman" w:hAnsi="Times New Roman" w:cs="Times New Roman"/>
          <w:sz w:val="24"/>
          <w:szCs w:val="24"/>
        </w:rPr>
        <w:t xml:space="preserve">. образована «буферная» ДВР, в составе которой с </w:t>
      </w:r>
      <w:smartTag w:uri="urn:schemas-microsoft-com:office:smarttags" w:element="metricconverter">
        <w:smartTagPr>
          <w:attr w:name="ProductID" w:val="1921 г"/>
        </w:smartTagPr>
        <w:r w:rsidRPr="00264EC5">
          <w:rPr>
            <w:rFonts w:ascii="Times New Roman" w:hAnsi="Times New Roman" w:cs="Times New Roman"/>
            <w:sz w:val="24"/>
            <w:szCs w:val="24"/>
          </w:rPr>
          <w:t>1921 г</w:t>
        </w:r>
      </w:smartTag>
      <w:r w:rsidRPr="00264EC5">
        <w:rPr>
          <w:rFonts w:ascii="Times New Roman" w:hAnsi="Times New Roman" w:cs="Times New Roman"/>
          <w:sz w:val="24"/>
          <w:szCs w:val="24"/>
        </w:rPr>
        <w:t xml:space="preserve">. находилась </w:t>
      </w:r>
      <w:proofErr w:type="spellStart"/>
      <w:r w:rsidRPr="00264EC5">
        <w:rPr>
          <w:rFonts w:ascii="Times New Roman" w:hAnsi="Times New Roman" w:cs="Times New Roman"/>
          <w:sz w:val="24"/>
          <w:szCs w:val="24"/>
        </w:rPr>
        <w:t>Бурят-Монгольская</w:t>
      </w:r>
      <w:proofErr w:type="spellEnd"/>
      <w:r w:rsidRPr="00264EC5">
        <w:rPr>
          <w:rFonts w:ascii="Times New Roman" w:hAnsi="Times New Roman" w:cs="Times New Roman"/>
          <w:sz w:val="24"/>
          <w:szCs w:val="24"/>
        </w:rPr>
        <w:t xml:space="preserve"> автономная область (АО). Советизированные республики Закавказья (Азербайджан, апрель </w:t>
      </w:r>
      <w:smartTag w:uri="urn:schemas-microsoft-com:office:smarttags" w:element="metricconverter">
        <w:smartTagPr>
          <w:attr w:name="ProductID" w:val="1920 г"/>
        </w:smartTagPr>
        <w:r w:rsidRPr="00264EC5">
          <w:rPr>
            <w:rFonts w:ascii="Times New Roman" w:hAnsi="Times New Roman" w:cs="Times New Roman"/>
            <w:sz w:val="24"/>
            <w:szCs w:val="24"/>
          </w:rPr>
          <w:t>1920 г</w:t>
        </w:r>
      </w:smartTag>
      <w:r w:rsidRPr="00264EC5">
        <w:rPr>
          <w:rFonts w:ascii="Times New Roman" w:hAnsi="Times New Roman" w:cs="Times New Roman"/>
          <w:sz w:val="24"/>
          <w:szCs w:val="24"/>
        </w:rPr>
        <w:t xml:space="preserve">.; Армения, ноябрь </w:t>
      </w:r>
      <w:smartTag w:uri="urn:schemas-microsoft-com:office:smarttags" w:element="metricconverter">
        <w:smartTagPr>
          <w:attr w:name="ProductID" w:val="1920 г"/>
        </w:smartTagPr>
        <w:r w:rsidRPr="00264EC5">
          <w:rPr>
            <w:rFonts w:ascii="Times New Roman" w:hAnsi="Times New Roman" w:cs="Times New Roman"/>
            <w:sz w:val="24"/>
            <w:szCs w:val="24"/>
          </w:rPr>
          <w:t>1920 г</w:t>
        </w:r>
      </w:smartTag>
      <w:r w:rsidRPr="00264EC5">
        <w:rPr>
          <w:rFonts w:ascii="Times New Roman" w:hAnsi="Times New Roman" w:cs="Times New Roman"/>
          <w:sz w:val="24"/>
          <w:szCs w:val="24"/>
        </w:rPr>
        <w:t xml:space="preserve">.; Грузия, февраль </w:t>
      </w:r>
      <w:smartTag w:uri="urn:schemas-microsoft-com:office:smarttags" w:element="metricconverter">
        <w:smartTagPr>
          <w:attr w:name="ProductID" w:val="1921 г"/>
        </w:smartTagPr>
        <w:r w:rsidRPr="00264EC5">
          <w:rPr>
            <w:rFonts w:ascii="Times New Roman" w:hAnsi="Times New Roman" w:cs="Times New Roman"/>
            <w:sz w:val="24"/>
            <w:szCs w:val="24"/>
          </w:rPr>
          <w:t>1921 г</w:t>
        </w:r>
      </w:smartTag>
      <w:r w:rsidRPr="00264EC5">
        <w:rPr>
          <w:rFonts w:ascii="Times New Roman" w:hAnsi="Times New Roman" w:cs="Times New Roman"/>
          <w:sz w:val="24"/>
          <w:szCs w:val="24"/>
        </w:rPr>
        <w:t xml:space="preserve">.) в марте </w:t>
      </w:r>
      <w:smartTag w:uri="urn:schemas-microsoft-com:office:smarttags" w:element="metricconverter">
        <w:smartTagPr>
          <w:attr w:name="ProductID" w:val="1922 г"/>
        </w:smartTagPr>
        <w:r w:rsidRPr="00264EC5">
          <w:rPr>
            <w:rFonts w:ascii="Times New Roman" w:hAnsi="Times New Roman" w:cs="Times New Roman"/>
            <w:sz w:val="24"/>
            <w:szCs w:val="24"/>
          </w:rPr>
          <w:t>1922 г</w:t>
        </w:r>
      </w:smartTag>
      <w:r w:rsidRPr="00264EC5">
        <w:rPr>
          <w:rFonts w:ascii="Times New Roman" w:hAnsi="Times New Roman" w:cs="Times New Roman"/>
          <w:sz w:val="24"/>
          <w:szCs w:val="24"/>
        </w:rPr>
        <w:t xml:space="preserve">. образовали конфедеративный союз закавказских республик, преобразованный в декабре </w:t>
      </w:r>
      <w:smartTag w:uri="urn:schemas-microsoft-com:office:smarttags" w:element="metricconverter">
        <w:smartTagPr>
          <w:attr w:name="ProductID" w:val="1922 г"/>
        </w:smartTagPr>
        <w:r w:rsidRPr="00264EC5">
          <w:rPr>
            <w:rFonts w:ascii="Times New Roman" w:hAnsi="Times New Roman" w:cs="Times New Roman"/>
            <w:sz w:val="24"/>
            <w:szCs w:val="24"/>
          </w:rPr>
          <w:t>1922 г</w:t>
        </w:r>
      </w:smartTag>
      <w:r w:rsidRPr="00264EC5">
        <w:rPr>
          <w:rFonts w:ascii="Times New Roman" w:hAnsi="Times New Roman" w:cs="Times New Roman"/>
          <w:sz w:val="24"/>
          <w:szCs w:val="24"/>
        </w:rPr>
        <w:t>. в Закавказскую Социалистическую Федеративную Советскую Республику (ЗСФСР).</w:t>
      </w:r>
    </w:p>
    <w:p w:rsidR="00052DCA" w:rsidRPr="00264EC5" w:rsidRDefault="00052DCA" w:rsidP="00052DCA">
      <w:pPr>
        <w:spacing w:line="240" w:lineRule="auto"/>
        <w:ind w:left="-36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64EC5">
        <w:rPr>
          <w:rFonts w:ascii="Times New Roman" w:hAnsi="Times New Roman" w:cs="Times New Roman"/>
          <w:sz w:val="24"/>
          <w:szCs w:val="24"/>
        </w:rPr>
        <w:t xml:space="preserve">Вопрос об укреплении государственного единства страны появился сразу же, едва забрезжила победа в Гражданской войне. Уже в середине </w:t>
      </w:r>
      <w:smartTag w:uri="urn:schemas-microsoft-com:office:smarttags" w:element="metricconverter">
        <w:smartTagPr>
          <w:attr w:name="ProductID" w:val="1919 г"/>
        </w:smartTagPr>
        <w:r w:rsidRPr="00264EC5">
          <w:rPr>
            <w:rFonts w:ascii="Times New Roman" w:hAnsi="Times New Roman" w:cs="Times New Roman"/>
            <w:sz w:val="24"/>
            <w:szCs w:val="24"/>
          </w:rPr>
          <w:t>1919 г</w:t>
        </w:r>
      </w:smartTag>
      <w:r w:rsidRPr="00264EC5">
        <w:rPr>
          <w:rFonts w:ascii="Times New Roman" w:hAnsi="Times New Roman" w:cs="Times New Roman"/>
          <w:sz w:val="24"/>
          <w:szCs w:val="24"/>
        </w:rPr>
        <w:t xml:space="preserve">. заместитель председателя Реввоенсовета республики Э. М. </w:t>
      </w:r>
      <w:proofErr w:type="spellStart"/>
      <w:r w:rsidRPr="00264EC5">
        <w:rPr>
          <w:rFonts w:ascii="Times New Roman" w:hAnsi="Times New Roman" w:cs="Times New Roman"/>
          <w:sz w:val="24"/>
          <w:szCs w:val="24"/>
        </w:rPr>
        <w:t>Склянский</w:t>
      </w:r>
      <w:proofErr w:type="spellEnd"/>
      <w:r w:rsidRPr="00264EC5">
        <w:rPr>
          <w:rFonts w:ascii="Times New Roman" w:hAnsi="Times New Roman" w:cs="Times New Roman"/>
          <w:sz w:val="24"/>
          <w:szCs w:val="24"/>
        </w:rPr>
        <w:t xml:space="preserve"> официально предлагал объединить все независимые советские республики в единое государство путем их включения в РСФСР. Это была одна из первых формулировок «плана </w:t>
      </w:r>
      <w:proofErr w:type="spellStart"/>
      <w:r w:rsidRPr="00264EC5">
        <w:rPr>
          <w:rFonts w:ascii="Times New Roman" w:hAnsi="Times New Roman" w:cs="Times New Roman"/>
          <w:sz w:val="24"/>
          <w:szCs w:val="24"/>
        </w:rPr>
        <w:t>автономизации</w:t>
      </w:r>
      <w:proofErr w:type="spellEnd"/>
      <w:r w:rsidRPr="00264EC5">
        <w:rPr>
          <w:rFonts w:ascii="Times New Roman" w:hAnsi="Times New Roman" w:cs="Times New Roman"/>
          <w:sz w:val="24"/>
          <w:szCs w:val="24"/>
        </w:rPr>
        <w:t xml:space="preserve">» после победы Октября. </w:t>
      </w:r>
    </w:p>
    <w:p w:rsidR="00052DCA" w:rsidRPr="00264EC5" w:rsidRDefault="00052DCA" w:rsidP="00052DCA">
      <w:pPr>
        <w:spacing w:line="240" w:lineRule="auto"/>
        <w:ind w:left="-36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64EC5">
        <w:rPr>
          <w:rFonts w:ascii="Times New Roman" w:hAnsi="Times New Roman" w:cs="Times New Roman"/>
          <w:sz w:val="24"/>
          <w:szCs w:val="24"/>
        </w:rPr>
        <w:t>К «</w:t>
      </w:r>
      <w:proofErr w:type="spellStart"/>
      <w:r w:rsidRPr="00264EC5">
        <w:rPr>
          <w:rFonts w:ascii="Times New Roman" w:hAnsi="Times New Roman" w:cs="Times New Roman"/>
          <w:sz w:val="24"/>
          <w:szCs w:val="24"/>
        </w:rPr>
        <w:t>автономизации</w:t>
      </w:r>
      <w:proofErr w:type="spellEnd"/>
      <w:r w:rsidRPr="00264EC5">
        <w:rPr>
          <w:rFonts w:ascii="Times New Roman" w:hAnsi="Times New Roman" w:cs="Times New Roman"/>
          <w:sz w:val="24"/>
          <w:szCs w:val="24"/>
        </w:rPr>
        <w:t xml:space="preserve">» вновь вернулись летом </w:t>
      </w:r>
      <w:smartTag w:uri="urn:schemas-microsoft-com:office:smarttags" w:element="metricconverter">
        <w:smartTagPr>
          <w:attr w:name="ProductID" w:val="1922 г"/>
        </w:smartTagPr>
        <w:r w:rsidRPr="00264EC5">
          <w:rPr>
            <w:rFonts w:ascii="Times New Roman" w:hAnsi="Times New Roman" w:cs="Times New Roman"/>
            <w:sz w:val="24"/>
            <w:szCs w:val="24"/>
          </w:rPr>
          <w:t>1922 г</w:t>
        </w:r>
      </w:smartTag>
      <w:proofErr w:type="gramStart"/>
      <w:r w:rsidRPr="00264EC5">
        <w:rPr>
          <w:rFonts w:ascii="Times New Roman" w:hAnsi="Times New Roman" w:cs="Times New Roman"/>
          <w:sz w:val="24"/>
          <w:szCs w:val="24"/>
        </w:rPr>
        <w:t xml:space="preserve">.. </w:t>
      </w:r>
      <w:proofErr w:type="gramEnd"/>
      <w:r w:rsidRPr="00264EC5">
        <w:rPr>
          <w:rFonts w:ascii="Times New Roman" w:hAnsi="Times New Roman" w:cs="Times New Roman"/>
          <w:sz w:val="24"/>
          <w:szCs w:val="24"/>
        </w:rPr>
        <w:t>Сталин, возглавивший подготовку соответствующей резолюции, вряд ли долго над ней размышлял.</w:t>
      </w:r>
      <w:r w:rsidRPr="00264EC5">
        <w:rPr>
          <w:rFonts w:ascii="Times New Roman" w:hAnsi="Times New Roman" w:cs="Times New Roman"/>
          <w:sz w:val="24"/>
          <w:szCs w:val="24"/>
        </w:rPr>
        <w:br/>
        <w:t xml:space="preserve">  </w:t>
      </w:r>
      <w:r w:rsidRPr="00264EC5">
        <w:rPr>
          <w:rFonts w:ascii="Times New Roman" w:hAnsi="Times New Roman" w:cs="Times New Roman"/>
          <w:sz w:val="24"/>
          <w:szCs w:val="24"/>
        </w:rPr>
        <w:tab/>
        <w:t xml:space="preserve">Первый вариант государственного устройства содержался в проекте резолюции (именно он в последующем назывался сталинским планом </w:t>
      </w:r>
      <w:proofErr w:type="spellStart"/>
      <w:r w:rsidRPr="00264EC5">
        <w:rPr>
          <w:rFonts w:ascii="Times New Roman" w:hAnsi="Times New Roman" w:cs="Times New Roman"/>
          <w:sz w:val="24"/>
          <w:szCs w:val="24"/>
        </w:rPr>
        <w:t>автономизации</w:t>
      </w:r>
      <w:proofErr w:type="spellEnd"/>
      <w:r w:rsidRPr="00264EC5">
        <w:rPr>
          <w:rFonts w:ascii="Times New Roman" w:hAnsi="Times New Roman" w:cs="Times New Roman"/>
          <w:sz w:val="24"/>
          <w:szCs w:val="24"/>
        </w:rPr>
        <w:t xml:space="preserve">) предусматривал необходимость «признать целесообразным формальное вступление независимых советских республик: Украины, Белоруссии, Азербайджана, Грузии и Армении в состав РСФСР. Принятый комиссией документ был разослан руководству Украины, Белоруссии и Закавказья, однако не встретил единодушной поддержки. </w:t>
      </w:r>
    </w:p>
    <w:p w:rsidR="00052DCA" w:rsidRPr="00264EC5" w:rsidRDefault="00052DCA" w:rsidP="00052DCA">
      <w:pPr>
        <w:spacing w:line="240" w:lineRule="auto"/>
        <w:ind w:left="-360"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64EC5">
        <w:rPr>
          <w:rFonts w:ascii="Times New Roman" w:hAnsi="Times New Roman" w:cs="Times New Roman"/>
          <w:sz w:val="24"/>
          <w:szCs w:val="24"/>
        </w:rPr>
        <w:t>Сторонниками второго варианта (на Украине X.</w:t>
      </w:r>
      <w:proofErr w:type="gramEnd"/>
      <w:r w:rsidRPr="00264EC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264EC5">
        <w:rPr>
          <w:rFonts w:ascii="Times New Roman" w:hAnsi="Times New Roman" w:cs="Times New Roman"/>
          <w:sz w:val="24"/>
          <w:szCs w:val="24"/>
        </w:rPr>
        <w:t xml:space="preserve">Г. Раковский, Н. А. </w:t>
      </w:r>
      <w:proofErr w:type="spellStart"/>
      <w:r w:rsidRPr="00264EC5">
        <w:rPr>
          <w:rFonts w:ascii="Times New Roman" w:hAnsi="Times New Roman" w:cs="Times New Roman"/>
          <w:sz w:val="24"/>
          <w:szCs w:val="24"/>
        </w:rPr>
        <w:t>Скрыпник</w:t>
      </w:r>
      <w:proofErr w:type="spellEnd"/>
      <w:r w:rsidRPr="00264EC5">
        <w:rPr>
          <w:rFonts w:ascii="Times New Roman" w:hAnsi="Times New Roman" w:cs="Times New Roman"/>
          <w:sz w:val="24"/>
          <w:szCs w:val="24"/>
        </w:rPr>
        <w:t xml:space="preserve">; в Грузии Ф. И. Махарадзе, П. Г. Мдивани; в центре — Н. И. Бухарин, А. Д. Троцкий и др.) полагали необходимым сохранить за союзными республиками «атрибуты национальной независимости», считали, что они будут в большей мере способствовать хозяйственному возрождению республик, отвечать интересам свободного развития наций. </w:t>
      </w:r>
      <w:proofErr w:type="gramEnd"/>
    </w:p>
    <w:p w:rsidR="00052DCA" w:rsidRPr="00264EC5" w:rsidRDefault="00052DCA" w:rsidP="00052DCA">
      <w:pPr>
        <w:spacing w:line="240" w:lineRule="auto"/>
        <w:ind w:left="-36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64EC5">
        <w:rPr>
          <w:rFonts w:ascii="Times New Roman" w:hAnsi="Times New Roman" w:cs="Times New Roman"/>
          <w:sz w:val="24"/>
          <w:szCs w:val="24"/>
        </w:rPr>
        <w:t xml:space="preserve">22 сентября </w:t>
      </w:r>
      <w:smartTag w:uri="urn:schemas-microsoft-com:office:smarttags" w:element="metricconverter">
        <w:smartTagPr>
          <w:attr w:name="ProductID" w:val="1922 г"/>
        </w:smartTagPr>
        <w:r w:rsidRPr="00264EC5">
          <w:rPr>
            <w:rFonts w:ascii="Times New Roman" w:hAnsi="Times New Roman" w:cs="Times New Roman"/>
            <w:sz w:val="24"/>
            <w:szCs w:val="24"/>
          </w:rPr>
          <w:t>1922 г</w:t>
        </w:r>
      </w:smartTag>
      <w:r w:rsidRPr="00264EC5">
        <w:rPr>
          <w:rFonts w:ascii="Times New Roman" w:hAnsi="Times New Roman" w:cs="Times New Roman"/>
          <w:sz w:val="24"/>
          <w:szCs w:val="24"/>
        </w:rPr>
        <w:t xml:space="preserve">. Сталин направил Ленину письмо, в котором обращал внимание на заявления азербайджанского и армянского партийного руководства «о желательности </w:t>
      </w:r>
      <w:proofErr w:type="spellStart"/>
      <w:r w:rsidRPr="00264EC5">
        <w:rPr>
          <w:rFonts w:ascii="Times New Roman" w:hAnsi="Times New Roman" w:cs="Times New Roman"/>
          <w:sz w:val="24"/>
          <w:szCs w:val="24"/>
        </w:rPr>
        <w:t>автономизации</w:t>
      </w:r>
      <w:proofErr w:type="spellEnd"/>
      <w:r w:rsidRPr="00264EC5">
        <w:rPr>
          <w:rFonts w:ascii="Times New Roman" w:hAnsi="Times New Roman" w:cs="Times New Roman"/>
          <w:sz w:val="24"/>
          <w:szCs w:val="24"/>
        </w:rPr>
        <w:t xml:space="preserve">», а также ЦК КП Грузии «о желательности сохранения формальной независимости». </w:t>
      </w:r>
      <w:proofErr w:type="gramStart"/>
      <w:r w:rsidRPr="00264EC5">
        <w:rPr>
          <w:rFonts w:ascii="Times New Roman" w:hAnsi="Times New Roman" w:cs="Times New Roman"/>
          <w:sz w:val="24"/>
          <w:szCs w:val="24"/>
        </w:rPr>
        <w:t>Познакомившись с письмом и другими материалами, Ленин полагал, что вместо «вступления» независимых республик в РСФСР нужно вести речь о «формальном объединении» всех независимых республик в новый союз, в рамках которого «мы признаем себя равноправными с Украинской ССР и др. и вместе и наравне с ними входим в новый союз, новую федерацию, «Союз Советских республик Европы и Азии».</w:t>
      </w:r>
      <w:proofErr w:type="gramEnd"/>
    </w:p>
    <w:p w:rsidR="00052DCA" w:rsidRPr="00264EC5" w:rsidRDefault="00052DCA" w:rsidP="00052DCA">
      <w:pPr>
        <w:spacing w:line="240" w:lineRule="auto"/>
        <w:ind w:left="-36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64EC5">
        <w:rPr>
          <w:rFonts w:ascii="Times New Roman" w:hAnsi="Times New Roman" w:cs="Times New Roman"/>
          <w:sz w:val="24"/>
          <w:szCs w:val="24"/>
        </w:rPr>
        <w:t>В результате в первом пункте нового проекта значилось: «Признать необходимым заключение договора между Украиной, Белоруссией, Федерацией Закавказских Республик и РСФСР об объединении их в «Союз Социалистических Советских республик» с оставлением за каждой из них права свободного выхода из состава Союза». Ленин неожиданно для многих встал на сторону «</w:t>
      </w:r>
      <w:proofErr w:type="spellStart"/>
      <w:r w:rsidRPr="00264EC5">
        <w:rPr>
          <w:rFonts w:ascii="Times New Roman" w:hAnsi="Times New Roman" w:cs="Times New Roman"/>
          <w:sz w:val="24"/>
          <w:szCs w:val="24"/>
        </w:rPr>
        <w:t>независимцев</w:t>
      </w:r>
      <w:proofErr w:type="spellEnd"/>
      <w:r w:rsidRPr="00264EC5">
        <w:rPr>
          <w:rFonts w:ascii="Times New Roman" w:hAnsi="Times New Roman" w:cs="Times New Roman"/>
          <w:sz w:val="24"/>
          <w:szCs w:val="24"/>
        </w:rPr>
        <w:t xml:space="preserve">» Грузии и Украины.  </w:t>
      </w:r>
    </w:p>
    <w:p w:rsidR="00052DCA" w:rsidRPr="00264EC5" w:rsidRDefault="00052DCA" w:rsidP="00052DCA">
      <w:pPr>
        <w:spacing w:line="240" w:lineRule="auto"/>
        <w:ind w:left="-36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64EC5">
        <w:rPr>
          <w:rFonts w:ascii="Times New Roman" w:hAnsi="Times New Roman" w:cs="Times New Roman"/>
          <w:sz w:val="24"/>
          <w:szCs w:val="24"/>
        </w:rPr>
        <w:t xml:space="preserve">Уже после отказа центра от плана </w:t>
      </w:r>
      <w:proofErr w:type="spellStart"/>
      <w:r w:rsidRPr="00264EC5">
        <w:rPr>
          <w:rFonts w:ascii="Times New Roman" w:hAnsi="Times New Roman" w:cs="Times New Roman"/>
          <w:sz w:val="24"/>
          <w:szCs w:val="24"/>
        </w:rPr>
        <w:t>автономизации</w:t>
      </w:r>
      <w:proofErr w:type="spellEnd"/>
      <w:r w:rsidRPr="00264EC5">
        <w:rPr>
          <w:rFonts w:ascii="Times New Roman" w:hAnsi="Times New Roman" w:cs="Times New Roman"/>
          <w:sz w:val="24"/>
          <w:szCs w:val="24"/>
        </w:rPr>
        <w:t xml:space="preserve"> X. Г. Раковский поставил вопрос о сохранении независимости Украины, то есть конфедерацию – союз суверенных государств, </w:t>
      </w:r>
      <w:r w:rsidRPr="00264EC5">
        <w:rPr>
          <w:rFonts w:ascii="Times New Roman" w:hAnsi="Times New Roman" w:cs="Times New Roman"/>
          <w:sz w:val="24"/>
          <w:szCs w:val="24"/>
        </w:rPr>
        <w:lastRenderedPageBreak/>
        <w:t xml:space="preserve">которые сохраняют независимость и  для решения конкретных целей (военных, внешнеполитических и др.)  могут соединять определенные структуры. Сталин в этой связи высказывался определенно: «Украинцы навязывают нам конфедерацию», «мы создаем не конфедерацию, а федерацию республик, одно союзное государство». В </w:t>
      </w:r>
      <w:smartTag w:uri="urn:schemas-microsoft-com:office:smarttags" w:element="metricconverter">
        <w:smartTagPr>
          <w:attr w:name="ProductID" w:val="1923 г"/>
        </w:smartTagPr>
        <w:r w:rsidRPr="00264EC5">
          <w:rPr>
            <w:rFonts w:ascii="Times New Roman" w:hAnsi="Times New Roman" w:cs="Times New Roman"/>
            <w:sz w:val="24"/>
            <w:szCs w:val="24"/>
          </w:rPr>
          <w:t>1923 г</w:t>
        </w:r>
      </w:smartTag>
      <w:r w:rsidRPr="00264EC5">
        <w:rPr>
          <w:rFonts w:ascii="Times New Roman" w:hAnsi="Times New Roman" w:cs="Times New Roman"/>
          <w:sz w:val="24"/>
          <w:szCs w:val="24"/>
        </w:rPr>
        <w:t xml:space="preserve">   Раковский был смещен с поста главы правительства Украины и направлен на дипломатическую работу. </w:t>
      </w:r>
    </w:p>
    <w:p w:rsidR="00052DCA" w:rsidRPr="00264EC5" w:rsidRDefault="00052DCA" w:rsidP="00052DCA">
      <w:pPr>
        <w:spacing w:line="240" w:lineRule="auto"/>
        <w:ind w:left="-36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64EC5">
        <w:rPr>
          <w:rFonts w:ascii="Times New Roman" w:hAnsi="Times New Roman" w:cs="Times New Roman"/>
          <w:sz w:val="24"/>
          <w:szCs w:val="24"/>
        </w:rPr>
        <w:t xml:space="preserve">   I Всесоюзный съезд Советов состоялся 30 декабря </w:t>
      </w:r>
      <w:smartTag w:uri="urn:schemas-microsoft-com:office:smarttags" w:element="metricconverter">
        <w:smartTagPr>
          <w:attr w:name="ProductID" w:val="1922 г"/>
        </w:smartTagPr>
        <w:r w:rsidRPr="00264EC5">
          <w:rPr>
            <w:rFonts w:ascii="Times New Roman" w:hAnsi="Times New Roman" w:cs="Times New Roman"/>
            <w:sz w:val="24"/>
            <w:szCs w:val="24"/>
          </w:rPr>
          <w:t>1922 г</w:t>
        </w:r>
      </w:smartTag>
      <w:r w:rsidRPr="00264EC5">
        <w:rPr>
          <w:rFonts w:ascii="Times New Roman" w:hAnsi="Times New Roman" w:cs="Times New Roman"/>
          <w:sz w:val="24"/>
          <w:szCs w:val="24"/>
        </w:rPr>
        <w:t xml:space="preserve">. Он принял Декларацию и Договор об образовании СССР, в состав которого вошли Российская федерация, Украинская ССР, Белорусская ССР, </w:t>
      </w:r>
      <w:proofErr w:type="spellStart"/>
      <w:r w:rsidRPr="00264EC5">
        <w:rPr>
          <w:rFonts w:ascii="Times New Roman" w:hAnsi="Times New Roman" w:cs="Times New Roman"/>
          <w:sz w:val="24"/>
          <w:szCs w:val="24"/>
        </w:rPr>
        <w:t>Закавказкая</w:t>
      </w:r>
      <w:proofErr w:type="spellEnd"/>
      <w:r w:rsidRPr="00264EC5">
        <w:rPr>
          <w:rFonts w:ascii="Times New Roman" w:hAnsi="Times New Roman" w:cs="Times New Roman"/>
          <w:sz w:val="24"/>
          <w:szCs w:val="24"/>
        </w:rPr>
        <w:t xml:space="preserve"> федерация. </w:t>
      </w:r>
    </w:p>
    <w:p w:rsidR="00052DCA" w:rsidRPr="00264EC5" w:rsidRDefault="00052DCA" w:rsidP="00052DCA">
      <w:pPr>
        <w:spacing w:line="240" w:lineRule="auto"/>
        <w:ind w:left="-36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64EC5">
        <w:rPr>
          <w:rFonts w:ascii="Times New Roman" w:hAnsi="Times New Roman" w:cs="Times New Roman"/>
          <w:sz w:val="24"/>
          <w:szCs w:val="24"/>
        </w:rPr>
        <w:t>Процесс конституционного оформления СССР занял больше года (</w:t>
      </w:r>
      <w:smartTag w:uri="urn:schemas-microsoft-com:office:smarttags" w:element="metricconverter">
        <w:smartTagPr>
          <w:attr w:name="ProductID" w:val="1923 г"/>
        </w:smartTagPr>
        <w:r w:rsidRPr="00264EC5">
          <w:rPr>
            <w:rFonts w:ascii="Times New Roman" w:hAnsi="Times New Roman" w:cs="Times New Roman"/>
            <w:sz w:val="24"/>
            <w:szCs w:val="24"/>
          </w:rPr>
          <w:t>1923 г</w:t>
        </w:r>
      </w:smartTag>
      <w:r w:rsidRPr="00264EC5">
        <w:rPr>
          <w:rFonts w:ascii="Times New Roman" w:hAnsi="Times New Roman" w:cs="Times New Roman"/>
          <w:sz w:val="24"/>
          <w:szCs w:val="24"/>
        </w:rPr>
        <w:t xml:space="preserve">. — январь </w:t>
      </w:r>
      <w:smartTag w:uri="urn:schemas-microsoft-com:office:smarttags" w:element="metricconverter">
        <w:smartTagPr>
          <w:attr w:name="ProductID" w:val="1924 г"/>
        </w:smartTagPr>
        <w:r w:rsidRPr="00264EC5">
          <w:rPr>
            <w:rFonts w:ascii="Times New Roman" w:hAnsi="Times New Roman" w:cs="Times New Roman"/>
            <w:sz w:val="24"/>
            <w:szCs w:val="24"/>
          </w:rPr>
          <w:t>1924 г</w:t>
        </w:r>
      </w:smartTag>
      <w:r w:rsidRPr="00264EC5">
        <w:rPr>
          <w:rFonts w:ascii="Times New Roman" w:hAnsi="Times New Roman" w:cs="Times New Roman"/>
          <w:sz w:val="24"/>
          <w:szCs w:val="24"/>
        </w:rPr>
        <w:t xml:space="preserve">.).   </w:t>
      </w:r>
      <w:r w:rsidRPr="00264EC5">
        <w:rPr>
          <w:rFonts w:ascii="Times New Roman" w:hAnsi="Times New Roman" w:cs="Times New Roman"/>
          <w:sz w:val="24"/>
          <w:szCs w:val="24"/>
        </w:rPr>
        <w:tab/>
        <w:t xml:space="preserve">Проект общесоюзной Конституции был утвержден и введен в действие II сессией ЦИК СССР. (Вплоть до принятия новой Конституции СССР в </w:t>
      </w:r>
      <w:smartTag w:uri="urn:schemas-microsoft-com:office:smarttags" w:element="metricconverter">
        <w:smartTagPr>
          <w:attr w:name="ProductID" w:val="1936 г"/>
        </w:smartTagPr>
        <w:r w:rsidRPr="00264EC5">
          <w:rPr>
            <w:rFonts w:ascii="Times New Roman" w:hAnsi="Times New Roman" w:cs="Times New Roman"/>
            <w:sz w:val="24"/>
            <w:szCs w:val="24"/>
          </w:rPr>
          <w:t>1936 г</w:t>
        </w:r>
      </w:smartTag>
      <w:r w:rsidRPr="00264EC5">
        <w:rPr>
          <w:rFonts w:ascii="Times New Roman" w:hAnsi="Times New Roman" w:cs="Times New Roman"/>
          <w:sz w:val="24"/>
          <w:szCs w:val="24"/>
        </w:rPr>
        <w:t xml:space="preserve">. день 6 июля праздновался как День Конституции.)   </w:t>
      </w:r>
      <w:r w:rsidRPr="00264EC5">
        <w:rPr>
          <w:rFonts w:ascii="Times New Roman" w:hAnsi="Times New Roman" w:cs="Times New Roman"/>
          <w:sz w:val="24"/>
          <w:szCs w:val="24"/>
        </w:rPr>
        <w:tab/>
        <w:t xml:space="preserve">В январе </w:t>
      </w:r>
      <w:smartTag w:uri="urn:schemas-microsoft-com:office:smarttags" w:element="metricconverter">
        <w:smartTagPr>
          <w:attr w:name="ProductID" w:val="1924 г"/>
        </w:smartTagPr>
        <w:r w:rsidRPr="00264EC5">
          <w:rPr>
            <w:rFonts w:ascii="Times New Roman" w:hAnsi="Times New Roman" w:cs="Times New Roman"/>
            <w:sz w:val="24"/>
            <w:szCs w:val="24"/>
          </w:rPr>
          <w:t>1924 г</w:t>
        </w:r>
      </w:smartTag>
      <w:r w:rsidRPr="00264EC5">
        <w:rPr>
          <w:rFonts w:ascii="Times New Roman" w:hAnsi="Times New Roman" w:cs="Times New Roman"/>
          <w:sz w:val="24"/>
          <w:szCs w:val="24"/>
        </w:rPr>
        <w:t xml:space="preserve">. прошли съезды Советов союзных республик, ратифицировавшие Конституцию СССР.  </w:t>
      </w:r>
      <w:r w:rsidRPr="00264EC5">
        <w:rPr>
          <w:rFonts w:ascii="Times New Roman" w:hAnsi="Times New Roman" w:cs="Times New Roman"/>
          <w:sz w:val="24"/>
          <w:szCs w:val="24"/>
        </w:rPr>
        <w:tab/>
        <w:t xml:space="preserve"> I съезд Советов завершил юридическое оформление союзного государства как Федерации суверенных союзных республик. 31 января </w:t>
      </w:r>
      <w:smartTag w:uri="urn:schemas-microsoft-com:office:smarttags" w:element="metricconverter">
        <w:smartTagPr>
          <w:attr w:name="ProductID" w:val="1924 г"/>
        </w:smartTagPr>
        <w:r w:rsidRPr="00264EC5">
          <w:rPr>
            <w:rFonts w:ascii="Times New Roman" w:hAnsi="Times New Roman" w:cs="Times New Roman"/>
            <w:sz w:val="24"/>
            <w:szCs w:val="24"/>
          </w:rPr>
          <w:t>1924 г</w:t>
        </w:r>
      </w:smartTag>
      <w:r w:rsidRPr="00264EC5">
        <w:rPr>
          <w:rFonts w:ascii="Times New Roman" w:hAnsi="Times New Roman" w:cs="Times New Roman"/>
          <w:sz w:val="24"/>
          <w:szCs w:val="24"/>
        </w:rPr>
        <w:t>. Конституция СССР была утверждена.</w:t>
      </w:r>
    </w:p>
    <w:p w:rsidR="00052DCA" w:rsidRPr="00264EC5" w:rsidRDefault="00052DCA" w:rsidP="00052DCA">
      <w:pPr>
        <w:spacing w:line="240" w:lineRule="auto"/>
        <w:ind w:left="-36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64EC5">
        <w:rPr>
          <w:rFonts w:ascii="Times New Roman" w:hAnsi="Times New Roman" w:cs="Times New Roman"/>
          <w:sz w:val="24"/>
          <w:szCs w:val="24"/>
        </w:rPr>
        <w:t xml:space="preserve"> Однако уже на раннем этапе </w:t>
      </w:r>
      <w:proofErr w:type="spellStart"/>
      <w:r w:rsidRPr="00264EC5">
        <w:rPr>
          <w:rFonts w:ascii="Times New Roman" w:hAnsi="Times New Roman" w:cs="Times New Roman"/>
          <w:sz w:val="24"/>
          <w:szCs w:val="24"/>
        </w:rPr>
        <w:t>НЭПа</w:t>
      </w:r>
      <w:proofErr w:type="spellEnd"/>
      <w:r w:rsidRPr="00264EC5">
        <w:rPr>
          <w:rFonts w:ascii="Times New Roman" w:hAnsi="Times New Roman" w:cs="Times New Roman"/>
          <w:sz w:val="24"/>
          <w:szCs w:val="24"/>
        </w:rPr>
        <w:t xml:space="preserve"> признание роли рынка сочеталось с мерами по его упразднению. </w:t>
      </w:r>
      <w:proofErr w:type="gramStart"/>
      <w:r w:rsidRPr="00264EC5">
        <w:rPr>
          <w:rFonts w:ascii="Times New Roman" w:hAnsi="Times New Roman" w:cs="Times New Roman"/>
          <w:sz w:val="24"/>
          <w:szCs w:val="24"/>
        </w:rPr>
        <w:t>Большинство руководителей коммунистической партии отнеслось к</w:t>
      </w:r>
      <w:proofErr w:type="gramEnd"/>
      <w:r w:rsidRPr="00264EC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4EC5">
        <w:rPr>
          <w:rFonts w:ascii="Times New Roman" w:hAnsi="Times New Roman" w:cs="Times New Roman"/>
          <w:sz w:val="24"/>
          <w:szCs w:val="24"/>
        </w:rPr>
        <w:t>НЭПу</w:t>
      </w:r>
      <w:proofErr w:type="spellEnd"/>
      <w:r w:rsidRPr="00264EC5">
        <w:rPr>
          <w:rFonts w:ascii="Times New Roman" w:hAnsi="Times New Roman" w:cs="Times New Roman"/>
          <w:sz w:val="24"/>
          <w:szCs w:val="24"/>
        </w:rPr>
        <w:t xml:space="preserve"> как к "неизбежному злу", опасаясь, что он приведет к реставрации капитализма.</w:t>
      </w:r>
    </w:p>
    <w:p w:rsidR="00052DCA" w:rsidRPr="00264EC5" w:rsidRDefault="00052DCA" w:rsidP="00052DCA">
      <w:pPr>
        <w:spacing w:line="240" w:lineRule="auto"/>
        <w:ind w:left="-36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64EC5">
        <w:rPr>
          <w:rFonts w:ascii="Times New Roman" w:hAnsi="Times New Roman" w:cs="Times New Roman"/>
          <w:sz w:val="24"/>
          <w:szCs w:val="24"/>
        </w:rPr>
        <w:t xml:space="preserve">Охваченные боязнью </w:t>
      </w:r>
      <w:proofErr w:type="spellStart"/>
      <w:r w:rsidRPr="00264EC5">
        <w:rPr>
          <w:rFonts w:ascii="Times New Roman" w:hAnsi="Times New Roman" w:cs="Times New Roman"/>
          <w:sz w:val="24"/>
          <w:szCs w:val="24"/>
        </w:rPr>
        <w:t>НЭПа</w:t>
      </w:r>
      <w:proofErr w:type="spellEnd"/>
      <w:r w:rsidRPr="00264EC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64EC5">
        <w:rPr>
          <w:rFonts w:ascii="Times New Roman" w:hAnsi="Times New Roman" w:cs="Times New Roman"/>
          <w:sz w:val="24"/>
          <w:szCs w:val="24"/>
        </w:rPr>
        <w:t>партийно</w:t>
      </w:r>
      <w:r w:rsidRPr="00264EC5">
        <w:rPr>
          <w:rFonts w:ascii="Times New Roman" w:hAnsi="Times New Roman" w:cs="Times New Roman"/>
          <w:sz w:val="24"/>
          <w:szCs w:val="24"/>
        </w:rPr>
        <w:noBreakHyphen/>
        <w:t>государственные</w:t>
      </w:r>
      <w:proofErr w:type="spellEnd"/>
      <w:r w:rsidRPr="00264EC5">
        <w:rPr>
          <w:rFonts w:ascii="Times New Roman" w:hAnsi="Times New Roman" w:cs="Times New Roman"/>
          <w:sz w:val="24"/>
          <w:szCs w:val="24"/>
        </w:rPr>
        <w:t xml:space="preserve"> верхи принимали меры по его дискредитации. В общественном сознании формировался образ "нэпмана" как эксплуататора, классового врага. С середины 1920</w:t>
      </w:r>
      <w:r w:rsidRPr="00264EC5">
        <w:rPr>
          <w:rFonts w:ascii="Times New Roman" w:hAnsi="Times New Roman" w:cs="Times New Roman"/>
          <w:sz w:val="24"/>
          <w:szCs w:val="24"/>
        </w:rPr>
        <w:noBreakHyphen/>
        <w:t xml:space="preserve">х гг. меры по сдерживанию развития </w:t>
      </w:r>
      <w:proofErr w:type="spellStart"/>
      <w:r w:rsidRPr="00264EC5">
        <w:rPr>
          <w:rFonts w:ascii="Times New Roman" w:hAnsi="Times New Roman" w:cs="Times New Roman"/>
          <w:sz w:val="24"/>
          <w:szCs w:val="24"/>
        </w:rPr>
        <w:t>НЭПа</w:t>
      </w:r>
      <w:proofErr w:type="spellEnd"/>
      <w:r w:rsidRPr="00264EC5">
        <w:rPr>
          <w:rFonts w:ascii="Times New Roman" w:hAnsi="Times New Roman" w:cs="Times New Roman"/>
          <w:sz w:val="24"/>
          <w:szCs w:val="24"/>
        </w:rPr>
        <w:t xml:space="preserve"> сменились курсом на его свертывание.</w:t>
      </w:r>
    </w:p>
    <w:p w:rsidR="00052DCA" w:rsidRPr="00264EC5" w:rsidRDefault="00052DCA" w:rsidP="00052DCA">
      <w:pPr>
        <w:spacing w:line="240" w:lineRule="auto"/>
        <w:ind w:left="-36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64EC5">
        <w:rPr>
          <w:rFonts w:ascii="Times New Roman" w:hAnsi="Times New Roman" w:cs="Times New Roman"/>
          <w:sz w:val="24"/>
          <w:szCs w:val="24"/>
        </w:rPr>
        <w:t xml:space="preserve">Отходу от </w:t>
      </w:r>
      <w:proofErr w:type="spellStart"/>
      <w:r w:rsidRPr="00264EC5">
        <w:rPr>
          <w:rFonts w:ascii="Times New Roman" w:hAnsi="Times New Roman" w:cs="Times New Roman"/>
          <w:sz w:val="24"/>
          <w:szCs w:val="24"/>
        </w:rPr>
        <w:t>НЭПа</w:t>
      </w:r>
      <w:proofErr w:type="spellEnd"/>
      <w:r w:rsidRPr="00264EC5">
        <w:rPr>
          <w:rFonts w:ascii="Times New Roman" w:hAnsi="Times New Roman" w:cs="Times New Roman"/>
          <w:sz w:val="24"/>
          <w:szCs w:val="24"/>
        </w:rPr>
        <w:t xml:space="preserve"> способствовали такие факторы:</w:t>
      </w:r>
    </w:p>
    <w:p w:rsidR="00052DCA" w:rsidRPr="00264EC5" w:rsidRDefault="00052DCA" w:rsidP="00052DCA">
      <w:pPr>
        <w:spacing w:line="240" w:lineRule="auto"/>
        <w:ind w:left="-36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64EC5">
        <w:rPr>
          <w:rFonts w:ascii="Times New Roman" w:hAnsi="Times New Roman" w:cs="Times New Roman"/>
          <w:sz w:val="24"/>
          <w:szCs w:val="24"/>
        </w:rPr>
        <w:t xml:space="preserve"> - слабость отечественного частного предпринимательства, ставшая следствием его длительного запрещения и излишнего государственного вмешательства. </w:t>
      </w:r>
    </w:p>
    <w:p w:rsidR="00052DCA" w:rsidRPr="00264EC5" w:rsidRDefault="00052DCA" w:rsidP="00052DCA">
      <w:pPr>
        <w:spacing w:line="240" w:lineRule="auto"/>
        <w:ind w:left="-36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64EC5">
        <w:rPr>
          <w:rFonts w:ascii="Times New Roman" w:hAnsi="Times New Roman" w:cs="Times New Roman"/>
          <w:sz w:val="24"/>
          <w:szCs w:val="24"/>
        </w:rPr>
        <w:t xml:space="preserve">- неблагоприятный мировой экономический фон (экономический кризис на Западе в </w:t>
      </w:r>
      <w:smartTag w:uri="urn:schemas-microsoft-com:office:smarttags" w:element="metricconverter">
        <w:smartTagPr>
          <w:attr w:name="ProductID" w:val="1929 г"/>
        </w:smartTagPr>
        <w:r w:rsidRPr="00264EC5">
          <w:rPr>
            <w:rFonts w:ascii="Times New Roman" w:hAnsi="Times New Roman" w:cs="Times New Roman"/>
            <w:sz w:val="24"/>
            <w:szCs w:val="24"/>
          </w:rPr>
          <w:t>1929 г</w:t>
        </w:r>
      </w:smartTag>
      <w:r w:rsidRPr="00264EC5">
        <w:rPr>
          <w:rFonts w:ascii="Times New Roman" w:hAnsi="Times New Roman" w:cs="Times New Roman"/>
          <w:sz w:val="24"/>
          <w:szCs w:val="24"/>
        </w:rPr>
        <w:t>.) трактовался как "загнивание" капитализма.</w:t>
      </w:r>
    </w:p>
    <w:p w:rsidR="00052DCA" w:rsidRPr="00264EC5" w:rsidRDefault="00052DCA" w:rsidP="00052DCA">
      <w:pPr>
        <w:spacing w:line="240" w:lineRule="auto"/>
        <w:ind w:left="-36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64EC5">
        <w:rPr>
          <w:rFonts w:ascii="Times New Roman" w:hAnsi="Times New Roman" w:cs="Times New Roman"/>
          <w:sz w:val="24"/>
          <w:szCs w:val="24"/>
        </w:rPr>
        <w:t>- экономический подъем советской промышленности к середине 1920</w:t>
      </w:r>
      <w:r w:rsidRPr="00264EC5">
        <w:rPr>
          <w:rFonts w:ascii="Times New Roman" w:hAnsi="Times New Roman" w:cs="Times New Roman"/>
          <w:sz w:val="24"/>
          <w:szCs w:val="24"/>
        </w:rPr>
        <w:noBreakHyphen/>
        <w:t>х гг. затруднялся отсутствием новых реформ, необходимых для поддержания темпов роста (например, создания новых промышленных отраслей, ослабления государственного контроля, пересмотра налогов).</w:t>
      </w:r>
    </w:p>
    <w:p w:rsidR="00052DCA" w:rsidRPr="00264EC5" w:rsidRDefault="00052DCA" w:rsidP="00052DCA">
      <w:pPr>
        <w:spacing w:line="240" w:lineRule="auto"/>
        <w:ind w:left="-36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64EC5">
        <w:rPr>
          <w:rFonts w:ascii="Times New Roman" w:hAnsi="Times New Roman" w:cs="Times New Roman"/>
          <w:sz w:val="24"/>
          <w:szCs w:val="24"/>
        </w:rPr>
        <w:t>В конце 1920</w:t>
      </w:r>
      <w:r w:rsidRPr="00264EC5">
        <w:rPr>
          <w:rFonts w:ascii="Times New Roman" w:hAnsi="Times New Roman" w:cs="Times New Roman"/>
          <w:sz w:val="24"/>
          <w:szCs w:val="24"/>
        </w:rPr>
        <w:noBreakHyphen/>
        <w:t xml:space="preserve">х гг. резервы иссякли, страна столкнулась с необходимостью огромных капиталовложений в сельское хозяйство и промышленность для реконструкции и модернизации предприятий. </w:t>
      </w:r>
      <w:proofErr w:type="spellStart"/>
      <w:r w:rsidRPr="00264EC5">
        <w:rPr>
          <w:rFonts w:ascii="Times New Roman" w:hAnsi="Times New Roman" w:cs="Times New Roman"/>
          <w:sz w:val="24"/>
          <w:szCs w:val="24"/>
        </w:rPr>
        <w:t>Из</w:t>
      </w:r>
      <w:r w:rsidRPr="00264EC5">
        <w:rPr>
          <w:rFonts w:ascii="Times New Roman" w:hAnsi="Times New Roman" w:cs="Times New Roman"/>
          <w:sz w:val="24"/>
          <w:szCs w:val="24"/>
        </w:rPr>
        <w:noBreakHyphen/>
        <w:t>за</w:t>
      </w:r>
      <w:proofErr w:type="spellEnd"/>
      <w:r w:rsidRPr="00264EC5">
        <w:rPr>
          <w:rFonts w:ascii="Times New Roman" w:hAnsi="Times New Roman" w:cs="Times New Roman"/>
          <w:sz w:val="24"/>
          <w:szCs w:val="24"/>
        </w:rPr>
        <w:t xml:space="preserve"> нехватки средств на развитие промышленности город не мог удовлетворить сельский спрос в городских товарах. Ситуацию пытались спасти повышением цен на промтовары ("товарный голод" </w:t>
      </w:r>
      <w:smartTag w:uri="urn:schemas-microsoft-com:office:smarttags" w:element="metricconverter">
        <w:smartTagPr>
          <w:attr w:name="ProductID" w:val="1924 г"/>
        </w:smartTagPr>
        <w:r w:rsidRPr="00264EC5">
          <w:rPr>
            <w:rFonts w:ascii="Times New Roman" w:hAnsi="Times New Roman" w:cs="Times New Roman"/>
            <w:sz w:val="24"/>
            <w:szCs w:val="24"/>
          </w:rPr>
          <w:t>1924 г</w:t>
        </w:r>
      </w:smartTag>
      <w:r w:rsidRPr="00264EC5">
        <w:rPr>
          <w:rFonts w:ascii="Times New Roman" w:hAnsi="Times New Roman" w:cs="Times New Roman"/>
          <w:sz w:val="24"/>
          <w:szCs w:val="24"/>
        </w:rPr>
        <w:t>.), что повлекло утрату интереса крестьянства к продаже продовольствия государству или невыгодному обмену его на промтовары. Снизились объемы производства, в 1927</w:t>
      </w:r>
      <w:r w:rsidRPr="00264EC5">
        <w:rPr>
          <w:rFonts w:ascii="Times New Roman" w:hAnsi="Times New Roman" w:cs="Times New Roman"/>
          <w:sz w:val="24"/>
          <w:szCs w:val="24"/>
        </w:rPr>
        <w:noBreakHyphen/>
        <w:t xml:space="preserve">1929 гг. обострился кризис хлебозаготовок. Печатание новых денег, удорожание сельскохозяйственной и промышленной продукции привели к обесцениванию червонца. Летом </w:t>
      </w:r>
      <w:smartTag w:uri="urn:schemas-microsoft-com:office:smarttags" w:element="metricconverter">
        <w:smartTagPr>
          <w:attr w:name="ProductID" w:val="1926 г"/>
        </w:smartTagPr>
        <w:r w:rsidRPr="00264EC5">
          <w:rPr>
            <w:rFonts w:ascii="Times New Roman" w:hAnsi="Times New Roman" w:cs="Times New Roman"/>
            <w:sz w:val="24"/>
            <w:szCs w:val="24"/>
          </w:rPr>
          <w:t>1926 г</w:t>
        </w:r>
      </w:smartTag>
      <w:r w:rsidRPr="00264EC5">
        <w:rPr>
          <w:rFonts w:ascii="Times New Roman" w:hAnsi="Times New Roman" w:cs="Times New Roman"/>
          <w:sz w:val="24"/>
          <w:szCs w:val="24"/>
        </w:rPr>
        <w:t>. советская валюта перестала быть конвертируемой (операции с ней за границей были прекращены после отказа от золотого стандарта).</w:t>
      </w:r>
    </w:p>
    <w:p w:rsidR="00052DCA" w:rsidRPr="00264EC5" w:rsidRDefault="00052DCA" w:rsidP="00052DCA">
      <w:pPr>
        <w:spacing w:line="240" w:lineRule="auto"/>
        <w:ind w:left="-360"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64EC5">
        <w:rPr>
          <w:rFonts w:ascii="Times New Roman" w:hAnsi="Times New Roman" w:cs="Times New Roman"/>
          <w:sz w:val="24"/>
          <w:szCs w:val="24"/>
        </w:rPr>
        <w:t>Столкнувшись с нехваткой государственных финансовых средств на развитие промышленности, с середины 1920</w:t>
      </w:r>
      <w:r w:rsidRPr="00264EC5">
        <w:rPr>
          <w:rFonts w:ascii="Times New Roman" w:hAnsi="Times New Roman" w:cs="Times New Roman"/>
          <w:sz w:val="24"/>
          <w:szCs w:val="24"/>
        </w:rPr>
        <w:noBreakHyphen/>
        <w:t xml:space="preserve">х гг. все нэповские мероприятия были свернуты с целью большей централизации имевшихся в стране финансовых и материальных ресурсов, а к концу </w:t>
      </w:r>
      <w:r w:rsidRPr="00264EC5">
        <w:rPr>
          <w:rFonts w:ascii="Times New Roman" w:hAnsi="Times New Roman" w:cs="Times New Roman"/>
          <w:sz w:val="24"/>
          <w:szCs w:val="24"/>
        </w:rPr>
        <w:lastRenderedPageBreak/>
        <w:t>1920</w:t>
      </w:r>
      <w:r w:rsidRPr="00264EC5">
        <w:rPr>
          <w:rFonts w:ascii="Times New Roman" w:hAnsi="Times New Roman" w:cs="Times New Roman"/>
          <w:sz w:val="24"/>
          <w:szCs w:val="24"/>
        </w:rPr>
        <w:noBreakHyphen/>
        <w:t xml:space="preserve">х гг. страна пошла по пути </w:t>
      </w:r>
      <w:proofErr w:type="spellStart"/>
      <w:r w:rsidRPr="00264EC5">
        <w:rPr>
          <w:rFonts w:ascii="Times New Roman" w:hAnsi="Times New Roman" w:cs="Times New Roman"/>
          <w:sz w:val="24"/>
          <w:szCs w:val="24"/>
        </w:rPr>
        <w:t>планово</w:t>
      </w:r>
      <w:r w:rsidRPr="00264EC5">
        <w:rPr>
          <w:rFonts w:ascii="Times New Roman" w:hAnsi="Times New Roman" w:cs="Times New Roman"/>
          <w:sz w:val="24"/>
          <w:szCs w:val="24"/>
        </w:rPr>
        <w:noBreakHyphen/>
        <w:t>директивного</w:t>
      </w:r>
      <w:proofErr w:type="spellEnd"/>
      <w:r w:rsidRPr="00264EC5">
        <w:rPr>
          <w:rFonts w:ascii="Times New Roman" w:hAnsi="Times New Roman" w:cs="Times New Roman"/>
          <w:sz w:val="24"/>
          <w:szCs w:val="24"/>
        </w:rPr>
        <w:t xml:space="preserve"> развития индустриализации и коллективизации.</w:t>
      </w:r>
      <w:r w:rsidRPr="00264EC5">
        <w:rPr>
          <w:rFonts w:ascii="Times New Roman" w:hAnsi="Times New Roman" w:cs="Times New Roman"/>
          <w:sz w:val="24"/>
          <w:szCs w:val="24"/>
        </w:rPr>
        <w:br/>
      </w:r>
      <w:r w:rsidRPr="00264EC5">
        <w:rPr>
          <w:rFonts w:ascii="Times New Roman" w:hAnsi="Times New Roman" w:cs="Times New Roman"/>
          <w:b/>
          <w:sz w:val="24"/>
          <w:szCs w:val="24"/>
        </w:rPr>
        <w:t>4.</w:t>
      </w:r>
      <w:r w:rsidRPr="00264EC5">
        <w:rPr>
          <w:rFonts w:ascii="Times New Roman" w:hAnsi="Times New Roman" w:cs="Times New Roman"/>
          <w:sz w:val="24"/>
          <w:szCs w:val="24"/>
        </w:rPr>
        <w:t>К концу 20-х годов уровень промышленного развития дореволюционной России был не только восстановлен, но и превзойден</w:t>
      </w:r>
      <w:proofErr w:type="gramEnd"/>
      <w:r w:rsidRPr="00264EC5">
        <w:rPr>
          <w:rFonts w:ascii="Times New Roman" w:hAnsi="Times New Roman" w:cs="Times New Roman"/>
          <w:sz w:val="24"/>
          <w:szCs w:val="24"/>
        </w:rPr>
        <w:t xml:space="preserve"> на 32%. </w:t>
      </w:r>
      <w:proofErr w:type="gramStart"/>
      <w:r w:rsidRPr="00264EC5">
        <w:rPr>
          <w:rFonts w:ascii="Times New Roman" w:hAnsi="Times New Roman" w:cs="Times New Roman"/>
          <w:sz w:val="24"/>
          <w:szCs w:val="24"/>
        </w:rPr>
        <w:t>Однако</w:t>
      </w:r>
      <w:proofErr w:type="gramEnd"/>
      <w:r w:rsidRPr="00264EC5">
        <w:rPr>
          <w:rFonts w:ascii="Times New Roman" w:hAnsi="Times New Roman" w:cs="Times New Roman"/>
          <w:sz w:val="24"/>
          <w:szCs w:val="24"/>
        </w:rPr>
        <w:t xml:space="preserve"> промышленное производство в СССР находилось на низком уровне развития. Несмотря на оживление темпов роста производства в период </w:t>
      </w:r>
      <w:proofErr w:type="spellStart"/>
      <w:r w:rsidRPr="00264EC5">
        <w:rPr>
          <w:rFonts w:ascii="Times New Roman" w:hAnsi="Times New Roman" w:cs="Times New Roman"/>
          <w:sz w:val="24"/>
          <w:szCs w:val="24"/>
        </w:rPr>
        <w:t>НЭПа</w:t>
      </w:r>
      <w:proofErr w:type="spellEnd"/>
      <w:r w:rsidRPr="00264EC5">
        <w:rPr>
          <w:rFonts w:ascii="Times New Roman" w:hAnsi="Times New Roman" w:cs="Times New Roman"/>
          <w:sz w:val="24"/>
          <w:szCs w:val="24"/>
        </w:rPr>
        <w:t>, рост этот был медленным и недостаточным.</w:t>
      </w:r>
    </w:p>
    <w:p w:rsidR="00052DCA" w:rsidRPr="00264EC5" w:rsidRDefault="00052DCA" w:rsidP="00052DCA">
      <w:pPr>
        <w:spacing w:line="240" w:lineRule="auto"/>
        <w:ind w:left="-36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64EC5">
        <w:rPr>
          <w:rFonts w:ascii="Times New Roman" w:hAnsi="Times New Roman" w:cs="Times New Roman"/>
          <w:sz w:val="24"/>
          <w:szCs w:val="24"/>
        </w:rPr>
        <w:t xml:space="preserve">Страна продолжала оставаться по преимуществу аграрной: по переписи </w:t>
      </w:r>
      <w:smartTag w:uri="urn:schemas-microsoft-com:office:smarttags" w:element="metricconverter">
        <w:smartTagPr>
          <w:attr w:name="ProductID" w:val="1926 г"/>
        </w:smartTagPr>
        <w:r w:rsidRPr="00264EC5">
          <w:rPr>
            <w:rFonts w:ascii="Times New Roman" w:hAnsi="Times New Roman" w:cs="Times New Roman"/>
            <w:sz w:val="24"/>
            <w:szCs w:val="24"/>
          </w:rPr>
          <w:t>1926 г</w:t>
        </w:r>
      </w:smartTag>
      <w:r w:rsidRPr="00264EC5">
        <w:rPr>
          <w:rFonts w:ascii="Times New Roman" w:hAnsi="Times New Roman" w:cs="Times New Roman"/>
          <w:sz w:val="24"/>
          <w:szCs w:val="24"/>
        </w:rPr>
        <w:t>. городское население составляло 18%, а сельское — 82%. СССР отста</w:t>
      </w:r>
      <w:r w:rsidRPr="00264EC5">
        <w:rPr>
          <w:rFonts w:ascii="Times New Roman" w:hAnsi="Times New Roman" w:cs="Times New Roman"/>
          <w:sz w:val="24"/>
          <w:szCs w:val="24"/>
        </w:rPr>
        <w:softHyphen/>
        <w:t>вал от передовых капиталистических государств по выработ</w:t>
      </w:r>
      <w:r w:rsidRPr="00264EC5">
        <w:rPr>
          <w:rFonts w:ascii="Times New Roman" w:hAnsi="Times New Roman" w:cs="Times New Roman"/>
          <w:sz w:val="24"/>
          <w:szCs w:val="24"/>
        </w:rPr>
        <w:softHyphen/>
        <w:t>ке электроэнергии, производству стали и чугуна, добыче угля и нефти. И поэтому вполне зако</w:t>
      </w:r>
      <w:r w:rsidRPr="00264EC5">
        <w:rPr>
          <w:rFonts w:ascii="Times New Roman" w:hAnsi="Times New Roman" w:cs="Times New Roman"/>
          <w:sz w:val="24"/>
          <w:szCs w:val="24"/>
        </w:rPr>
        <w:softHyphen/>
        <w:t>номерно, что тема индустриализации заняла центральное место в пла</w:t>
      </w:r>
      <w:r w:rsidRPr="00264EC5">
        <w:rPr>
          <w:rFonts w:ascii="Times New Roman" w:hAnsi="Times New Roman" w:cs="Times New Roman"/>
          <w:sz w:val="24"/>
          <w:szCs w:val="24"/>
        </w:rPr>
        <w:softHyphen/>
        <w:t xml:space="preserve">нах первых пятилеток. </w:t>
      </w:r>
    </w:p>
    <w:p w:rsidR="00052DCA" w:rsidRPr="00264EC5" w:rsidRDefault="00052DCA" w:rsidP="00052DCA">
      <w:pPr>
        <w:spacing w:line="240" w:lineRule="auto"/>
        <w:ind w:left="-36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64EC5">
        <w:rPr>
          <w:rFonts w:ascii="Times New Roman" w:hAnsi="Times New Roman" w:cs="Times New Roman"/>
          <w:i/>
          <w:sz w:val="24"/>
          <w:szCs w:val="24"/>
        </w:rPr>
        <w:t>Индустриализация</w:t>
      </w:r>
      <w:r w:rsidRPr="00264EC5">
        <w:rPr>
          <w:rFonts w:ascii="Times New Roman" w:hAnsi="Times New Roman" w:cs="Times New Roman"/>
          <w:sz w:val="24"/>
          <w:szCs w:val="24"/>
        </w:rPr>
        <w:t xml:space="preserve"> – построение крупного промышленного производства, в первую очередь, базовых его отраслей – металлургии, машиностроения.  Поднять уровень развития промышленности в короткий срок стало стратегической задачей. Однако внутренние резервы страны были недостаточны, а на помощь извне рассчитывать не приходилось. Тогда сталинское руководство разработало ряд мер по увеличению роста производства:</w:t>
      </w:r>
    </w:p>
    <w:p w:rsidR="00052DCA" w:rsidRPr="00264EC5" w:rsidRDefault="00052DCA" w:rsidP="00052DCA">
      <w:pPr>
        <w:numPr>
          <w:ilvl w:val="0"/>
          <w:numId w:val="1"/>
        </w:numPr>
        <w:spacing w:after="0" w:line="240" w:lineRule="auto"/>
        <w:ind w:left="-36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64EC5">
        <w:rPr>
          <w:rFonts w:ascii="Times New Roman" w:hAnsi="Times New Roman" w:cs="Times New Roman"/>
          <w:sz w:val="24"/>
          <w:szCs w:val="24"/>
        </w:rPr>
        <w:t>разработало народнохозяйственные планы на пятилетие;</w:t>
      </w:r>
    </w:p>
    <w:p w:rsidR="00052DCA" w:rsidRPr="00264EC5" w:rsidRDefault="00052DCA" w:rsidP="00052DCA">
      <w:pPr>
        <w:numPr>
          <w:ilvl w:val="0"/>
          <w:numId w:val="1"/>
        </w:numPr>
        <w:spacing w:after="0" w:line="240" w:lineRule="auto"/>
        <w:ind w:left="-36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64EC5">
        <w:rPr>
          <w:rFonts w:ascii="Times New Roman" w:hAnsi="Times New Roman" w:cs="Times New Roman"/>
          <w:sz w:val="24"/>
          <w:szCs w:val="24"/>
        </w:rPr>
        <w:t>централизовало управление промышленностью;</w:t>
      </w:r>
    </w:p>
    <w:p w:rsidR="00052DCA" w:rsidRPr="00264EC5" w:rsidRDefault="00052DCA" w:rsidP="00052DCA">
      <w:pPr>
        <w:numPr>
          <w:ilvl w:val="0"/>
          <w:numId w:val="1"/>
        </w:numPr>
        <w:spacing w:after="0" w:line="240" w:lineRule="auto"/>
        <w:ind w:left="-36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64EC5">
        <w:rPr>
          <w:rFonts w:ascii="Times New Roman" w:hAnsi="Times New Roman" w:cs="Times New Roman"/>
          <w:sz w:val="24"/>
          <w:szCs w:val="24"/>
        </w:rPr>
        <w:t>предприняло интенсификацию труда рабочих путем организации массового производственного соревнования;</w:t>
      </w:r>
    </w:p>
    <w:p w:rsidR="00052DCA" w:rsidRPr="00264EC5" w:rsidRDefault="00052DCA" w:rsidP="00052DCA">
      <w:pPr>
        <w:numPr>
          <w:ilvl w:val="0"/>
          <w:numId w:val="1"/>
        </w:numPr>
        <w:spacing w:after="0" w:line="240" w:lineRule="auto"/>
        <w:ind w:left="-36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64EC5">
        <w:rPr>
          <w:rFonts w:ascii="Times New Roman" w:hAnsi="Times New Roman" w:cs="Times New Roman"/>
          <w:sz w:val="24"/>
          <w:szCs w:val="24"/>
        </w:rPr>
        <w:t>вложило в рост промышленности средства, полученные путем коллективизации сельского хозяйства;</w:t>
      </w:r>
    </w:p>
    <w:p w:rsidR="00052DCA" w:rsidRPr="00264EC5" w:rsidRDefault="00052DCA" w:rsidP="00052DCA">
      <w:pPr>
        <w:numPr>
          <w:ilvl w:val="0"/>
          <w:numId w:val="1"/>
        </w:numPr>
        <w:spacing w:after="0" w:line="240" w:lineRule="auto"/>
        <w:ind w:left="-36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64EC5">
        <w:rPr>
          <w:rFonts w:ascii="Times New Roman" w:hAnsi="Times New Roman" w:cs="Times New Roman"/>
          <w:sz w:val="24"/>
          <w:szCs w:val="24"/>
        </w:rPr>
        <w:t>усилило репрессии и ужесточило меры наказания за нарушения дисциплины труда.</w:t>
      </w:r>
    </w:p>
    <w:p w:rsidR="00052DCA" w:rsidRPr="00264EC5" w:rsidRDefault="00052DCA" w:rsidP="00052DCA">
      <w:pPr>
        <w:spacing w:line="240" w:lineRule="auto"/>
        <w:ind w:left="-36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64EC5">
        <w:rPr>
          <w:rFonts w:ascii="Times New Roman" w:hAnsi="Times New Roman" w:cs="Times New Roman"/>
          <w:sz w:val="24"/>
          <w:szCs w:val="24"/>
        </w:rPr>
        <w:t>Сложность проведения индустриализации была обусловлена не</w:t>
      </w:r>
      <w:r w:rsidRPr="00264EC5">
        <w:rPr>
          <w:rFonts w:ascii="Times New Roman" w:hAnsi="Times New Roman" w:cs="Times New Roman"/>
          <w:sz w:val="24"/>
          <w:szCs w:val="24"/>
        </w:rPr>
        <w:softHyphen/>
        <w:t>достатком денежных сре</w:t>
      </w:r>
      <w:proofErr w:type="gramStart"/>
      <w:r w:rsidRPr="00264EC5">
        <w:rPr>
          <w:rFonts w:ascii="Times New Roman" w:hAnsi="Times New Roman" w:cs="Times New Roman"/>
          <w:sz w:val="24"/>
          <w:szCs w:val="24"/>
        </w:rPr>
        <w:t>дств дл</w:t>
      </w:r>
      <w:proofErr w:type="gramEnd"/>
      <w:r w:rsidRPr="00264EC5">
        <w:rPr>
          <w:rFonts w:ascii="Times New Roman" w:hAnsi="Times New Roman" w:cs="Times New Roman"/>
          <w:sz w:val="24"/>
          <w:szCs w:val="24"/>
        </w:rPr>
        <w:t>я одновременного финанси</w:t>
      </w:r>
      <w:r w:rsidRPr="00264EC5">
        <w:rPr>
          <w:rFonts w:ascii="Times New Roman" w:hAnsi="Times New Roman" w:cs="Times New Roman"/>
          <w:sz w:val="24"/>
          <w:szCs w:val="24"/>
        </w:rPr>
        <w:softHyphen/>
        <w:t>рования всех отраслей хозяйства и культуры.</w:t>
      </w:r>
    </w:p>
    <w:p w:rsidR="00052DCA" w:rsidRPr="00264EC5" w:rsidRDefault="00052DCA" w:rsidP="00052DCA">
      <w:pPr>
        <w:spacing w:line="240" w:lineRule="auto"/>
        <w:ind w:left="-36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64EC5">
        <w:rPr>
          <w:rFonts w:ascii="Times New Roman" w:hAnsi="Times New Roman" w:cs="Times New Roman"/>
          <w:sz w:val="24"/>
          <w:szCs w:val="24"/>
        </w:rPr>
        <w:t>По мнению большинства исследователей, основными источниками финансирования «ст</w:t>
      </w:r>
      <w:r>
        <w:rPr>
          <w:rFonts w:ascii="Times New Roman" w:hAnsi="Times New Roman" w:cs="Times New Roman"/>
          <w:sz w:val="24"/>
          <w:szCs w:val="24"/>
        </w:rPr>
        <w:t xml:space="preserve">алинской» индустриализации были </w:t>
      </w:r>
      <w:r w:rsidRPr="00264EC5">
        <w:rPr>
          <w:rFonts w:ascii="Times New Roman" w:hAnsi="Times New Roman" w:cs="Times New Roman"/>
          <w:sz w:val="24"/>
          <w:szCs w:val="24"/>
        </w:rPr>
        <w:t>1) перекачивание средств из сельского хозяйства, легкой и пищевой промышленности в тяжелую индустрию; 2) налоги с населения;</w:t>
      </w:r>
      <w:r w:rsidRPr="00264EC5">
        <w:rPr>
          <w:rFonts w:ascii="Times New Roman" w:hAnsi="Times New Roman" w:cs="Times New Roman"/>
          <w:i/>
          <w:iCs/>
          <w:sz w:val="24"/>
          <w:szCs w:val="24"/>
        </w:rPr>
        <w:t xml:space="preserve"> 3)</w:t>
      </w:r>
      <w:r w:rsidRPr="00264EC5">
        <w:rPr>
          <w:rFonts w:ascii="Times New Roman" w:hAnsi="Times New Roman" w:cs="Times New Roman"/>
          <w:sz w:val="24"/>
          <w:szCs w:val="24"/>
        </w:rPr>
        <w:t xml:space="preserve"> внутренние займы (в 1927—1929 гг. трижды выпускались </w:t>
      </w:r>
      <w:proofErr w:type="spellStart"/>
      <w:r w:rsidRPr="00264EC5">
        <w:rPr>
          <w:rFonts w:ascii="Times New Roman" w:hAnsi="Times New Roman" w:cs="Times New Roman"/>
          <w:sz w:val="24"/>
          <w:szCs w:val="24"/>
        </w:rPr>
        <w:t>гособлигации</w:t>
      </w:r>
      <w:proofErr w:type="spellEnd"/>
      <w:r w:rsidRPr="00264EC5">
        <w:rPr>
          <w:rFonts w:ascii="Times New Roman" w:hAnsi="Times New Roman" w:cs="Times New Roman"/>
          <w:sz w:val="24"/>
          <w:szCs w:val="24"/>
        </w:rPr>
        <w:t xml:space="preserve"> внутреннего займа, и население УССР подписалось на сумму в 325 млн. рублей); 4) выпуск бумажных денег, не обеспеченных золотом (в первой пятилетке инфляционное покрытие государственных потребностей составило 4 млрд. рублей); 5) расширение продажи водки и иных спиртных напитков (в </w:t>
      </w:r>
      <w:smartTag w:uri="urn:schemas-microsoft-com:office:smarttags" w:element="metricconverter">
        <w:smartTagPr>
          <w:attr w:name="ProductID" w:val="1927 г"/>
        </w:smartTagPr>
        <w:r w:rsidRPr="00264EC5">
          <w:rPr>
            <w:rFonts w:ascii="Times New Roman" w:hAnsi="Times New Roman" w:cs="Times New Roman"/>
            <w:sz w:val="24"/>
            <w:szCs w:val="24"/>
          </w:rPr>
          <w:t>1927 г</w:t>
        </w:r>
      </w:smartTag>
      <w:r w:rsidRPr="00264EC5">
        <w:rPr>
          <w:rFonts w:ascii="Times New Roman" w:hAnsi="Times New Roman" w:cs="Times New Roman"/>
          <w:sz w:val="24"/>
          <w:szCs w:val="24"/>
        </w:rPr>
        <w:t xml:space="preserve">. продажа спиртных напитков принесла в 500 млн. рублей, в </w:t>
      </w:r>
      <w:smartTag w:uri="urn:schemas-microsoft-com:office:smarttags" w:element="metricconverter">
        <w:smartTagPr>
          <w:attr w:name="ProductID" w:val="1930 г"/>
        </w:smartTagPr>
        <w:r w:rsidRPr="00264EC5">
          <w:rPr>
            <w:rFonts w:ascii="Times New Roman" w:hAnsi="Times New Roman" w:cs="Times New Roman"/>
            <w:sz w:val="24"/>
            <w:szCs w:val="24"/>
          </w:rPr>
          <w:t>1930 г</w:t>
        </w:r>
      </w:smartTag>
      <w:r w:rsidRPr="00264EC5">
        <w:rPr>
          <w:rFonts w:ascii="Times New Roman" w:hAnsi="Times New Roman" w:cs="Times New Roman"/>
          <w:sz w:val="24"/>
          <w:szCs w:val="24"/>
        </w:rPr>
        <w:t xml:space="preserve">. — 2,6 млрд., а в </w:t>
      </w:r>
      <w:smartTag w:uri="urn:schemas-microsoft-com:office:smarttags" w:element="metricconverter">
        <w:smartTagPr>
          <w:attr w:name="ProductID" w:val="1934 г"/>
        </w:smartTagPr>
        <w:r w:rsidRPr="00264EC5">
          <w:rPr>
            <w:rFonts w:ascii="Times New Roman" w:hAnsi="Times New Roman" w:cs="Times New Roman"/>
            <w:sz w:val="24"/>
            <w:szCs w:val="24"/>
          </w:rPr>
          <w:t>1934 г</w:t>
        </w:r>
      </w:smartTag>
      <w:r w:rsidRPr="00264EC5">
        <w:rPr>
          <w:rFonts w:ascii="Times New Roman" w:hAnsi="Times New Roman" w:cs="Times New Roman"/>
          <w:sz w:val="24"/>
          <w:szCs w:val="24"/>
        </w:rPr>
        <w:t>. — 6,8 млрд. рублей); 6) увеличение вывоза за границу нефти, газа, леса, пушнины и хлеба; 7) строжайший режим экономии;</w:t>
      </w:r>
      <w:r w:rsidRPr="00264EC5">
        <w:rPr>
          <w:rFonts w:ascii="Times New Roman" w:hAnsi="Times New Roman" w:cs="Times New Roman"/>
          <w:bCs/>
          <w:sz w:val="24"/>
          <w:szCs w:val="24"/>
        </w:rPr>
        <w:t xml:space="preserve"> 8) эксплуатация дешевой </w:t>
      </w:r>
      <w:r w:rsidRPr="00264EC5">
        <w:rPr>
          <w:rFonts w:ascii="Times New Roman" w:hAnsi="Times New Roman" w:cs="Times New Roman"/>
          <w:sz w:val="24"/>
          <w:szCs w:val="24"/>
        </w:rPr>
        <w:t>рабочей силы миллионов заключенных.</w:t>
      </w:r>
    </w:p>
    <w:p w:rsidR="00052DCA" w:rsidRPr="00264EC5" w:rsidRDefault="00052DCA" w:rsidP="00052DCA">
      <w:pPr>
        <w:spacing w:line="240" w:lineRule="auto"/>
        <w:ind w:left="-36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64EC5">
        <w:rPr>
          <w:rFonts w:ascii="Times New Roman" w:hAnsi="Times New Roman" w:cs="Times New Roman"/>
          <w:sz w:val="24"/>
          <w:szCs w:val="24"/>
        </w:rPr>
        <w:t>XIV съезд ВК</w:t>
      </w:r>
      <w:proofErr w:type="gramStart"/>
      <w:r w:rsidRPr="00264EC5">
        <w:rPr>
          <w:rFonts w:ascii="Times New Roman" w:hAnsi="Times New Roman" w:cs="Times New Roman"/>
          <w:sz w:val="24"/>
          <w:szCs w:val="24"/>
        </w:rPr>
        <w:t>П(</w:t>
      </w:r>
      <w:proofErr w:type="gramEnd"/>
      <w:r w:rsidRPr="00264EC5">
        <w:rPr>
          <w:rFonts w:ascii="Times New Roman" w:hAnsi="Times New Roman" w:cs="Times New Roman"/>
          <w:sz w:val="24"/>
          <w:szCs w:val="24"/>
        </w:rPr>
        <w:t xml:space="preserve">б) в декабре </w:t>
      </w:r>
      <w:smartTag w:uri="urn:schemas-microsoft-com:office:smarttags" w:element="metricconverter">
        <w:smartTagPr>
          <w:attr w:name="ProductID" w:val="1925 г"/>
        </w:smartTagPr>
        <w:r w:rsidRPr="00264EC5">
          <w:rPr>
            <w:rFonts w:ascii="Times New Roman" w:hAnsi="Times New Roman" w:cs="Times New Roman"/>
            <w:sz w:val="24"/>
            <w:szCs w:val="24"/>
          </w:rPr>
          <w:t>1925 г</w:t>
        </w:r>
      </w:smartTag>
      <w:r w:rsidRPr="00264EC5">
        <w:rPr>
          <w:rFonts w:ascii="Times New Roman" w:hAnsi="Times New Roman" w:cs="Times New Roman"/>
          <w:sz w:val="24"/>
          <w:szCs w:val="24"/>
        </w:rPr>
        <w:t>. взял курс на ин</w:t>
      </w:r>
      <w:r w:rsidRPr="00264EC5">
        <w:rPr>
          <w:rFonts w:ascii="Times New Roman" w:hAnsi="Times New Roman" w:cs="Times New Roman"/>
          <w:sz w:val="24"/>
          <w:szCs w:val="24"/>
        </w:rPr>
        <w:softHyphen/>
        <w:t xml:space="preserve">дустриализацию СССР. Данный курс был направлен на обеспечение экономической самостоятельности страны, укрепление ее обороноспособности, подъем национальных окраин путем размещения </w:t>
      </w:r>
      <w:r w:rsidRPr="00264EC5">
        <w:rPr>
          <w:rFonts w:ascii="Times New Roman" w:hAnsi="Times New Roman" w:cs="Times New Roman"/>
          <w:bCs/>
          <w:sz w:val="24"/>
          <w:szCs w:val="24"/>
        </w:rPr>
        <w:t xml:space="preserve">в </w:t>
      </w:r>
      <w:r w:rsidRPr="00264EC5">
        <w:rPr>
          <w:rFonts w:ascii="Times New Roman" w:hAnsi="Times New Roman" w:cs="Times New Roman"/>
          <w:sz w:val="24"/>
          <w:szCs w:val="24"/>
        </w:rPr>
        <w:t>них промышленных объектов, повышение общей грамотности населения, увеличение численности рабочего класса как главной опоры коммунистического режима и, наконец, со</w:t>
      </w:r>
      <w:r w:rsidRPr="00264EC5">
        <w:rPr>
          <w:rFonts w:ascii="Times New Roman" w:hAnsi="Times New Roman" w:cs="Times New Roman"/>
          <w:sz w:val="24"/>
          <w:szCs w:val="24"/>
        </w:rPr>
        <w:softHyphen/>
        <w:t xml:space="preserve">здание материально-технической </w:t>
      </w:r>
      <w:proofErr w:type="gramStart"/>
      <w:r w:rsidRPr="00264EC5">
        <w:rPr>
          <w:rFonts w:ascii="Times New Roman" w:hAnsi="Times New Roman" w:cs="Times New Roman"/>
          <w:sz w:val="24"/>
          <w:szCs w:val="24"/>
        </w:rPr>
        <w:t>базы социализма</w:t>
      </w:r>
      <w:proofErr w:type="gramEnd"/>
      <w:r w:rsidRPr="00264EC5">
        <w:rPr>
          <w:rFonts w:ascii="Times New Roman" w:hAnsi="Times New Roman" w:cs="Times New Roman"/>
          <w:sz w:val="24"/>
          <w:szCs w:val="24"/>
        </w:rPr>
        <w:t>.  СССР из страны, ввозящей машины из-за границы, должен был пре</w:t>
      </w:r>
      <w:r w:rsidRPr="00264EC5">
        <w:rPr>
          <w:rFonts w:ascii="Times New Roman" w:hAnsi="Times New Roman" w:cs="Times New Roman"/>
          <w:sz w:val="24"/>
          <w:szCs w:val="24"/>
        </w:rPr>
        <w:softHyphen/>
        <w:t>вратиться в страну, производящую собственные машины и оборудование. Причем сделать это планировалось в кратчай</w:t>
      </w:r>
      <w:r w:rsidRPr="00264EC5">
        <w:rPr>
          <w:rFonts w:ascii="Times New Roman" w:hAnsi="Times New Roman" w:cs="Times New Roman"/>
          <w:sz w:val="24"/>
          <w:szCs w:val="24"/>
        </w:rPr>
        <w:softHyphen/>
        <w:t>шие сроки путем преимущественного развития тяжелой про</w:t>
      </w:r>
      <w:r w:rsidRPr="00264EC5">
        <w:rPr>
          <w:rFonts w:ascii="Times New Roman" w:hAnsi="Times New Roman" w:cs="Times New Roman"/>
          <w:sz w:val="24"/>
          <w:szCs w:val="24"/>
        </w:rPr>
        <w:softHyphen/>
        <w:t>мышленности.</w:t>
      </w:r>
    </w:p>
    <w:p w:rsidR="00052DCA" w:rsidRPr="00264EC5" w:rsidRDefault="00052DCA" w:rsidP="00052DCA">
      <w:pPr>
        <w:spacing w:line="240" w:lineRule="auto"/>
        <w:ind w:left="-36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64EC5">
        <w:rPr>
          <w:rFonts w:ascii="Times New Roman" w:hAnsi="Times New Roman" w:cs="Times New Roman"/>
          <w:sz w:val="24"/>
          <w:szCs w:val="24"/>
        </w:rPr>
        <w:t>Первый пятилетний план (1928-1932) был принят на высшем партий</w:t>
      </w:r>
      <w:r w:rsidRPr="00264EC5">
        <w:rPr>
          <w:rFonts w:ascii="Times New Roman" w:hAnsi="Times New Roman" w:cs="Times New Roman"/>
          <w:sz w:val="24"/>
          <w:szCs w:val="24"/>
        </w:rPr>
        <w:softHyphen/>
        <w:t xml:space="preserve">ном и государственном уровне весной </w:t>
      </w:r>
      <w:smartTag w:uri="urn:schemas-microsoft-com:office:smarttags" w:element="metricconverter">
        <w:smartTagPr>
          <w:attr w:name="ProductID" w:val="1928 г"/>
        </w:smartTagPr>
        <w:r w:rsidRPr="00264EC5">
          <w:rPr>
            <w:rFonts w:ascii="Times New Roman" w:hAnsi="Times New Roman" w:cs="Times New Roman"/>
            <w:sz w:val="24"/>
            <w:szCs w:val="24"/>
          </w:rPr>
          <w:t>1928 г</w:t>
        </w:r>
      </w:smartTag>
      <w:r w:rsidRPr="00264EC5">
        <w:rPr>
          <w:rFonts w:ascii="Times New Roman" w:hAnsi="Times New Roman" w:cs="Times New Roman"/>
          <w:sz w:val="24"/>
          <w:szCs w:val="24"/>
        </w:rPr>
        <w:t>. Первый вари</w:t>
      </w:r>
      <w:r w:rsidRPr="00264EC5">
        <w:rPr>
          <w:rFonts w:ascii="Times New Roman" w:hAnsi="Times New Roman" w:cs="Times New Roman"/>
          <w:sz w:val="24"/>
          <w:szCs w:val="24"/>
        </w:rPr>
        <w:softHyphen/>
        <w:t>ант этого плана предусматривал оптимальное сочетание тяжелой и легкой индустрии, сельского хозяйства, обобще</w:t>
      </w:r>
      <w:r w:rsidRPr="00264EC5">
        <w:rPr>
          <w:rFonts w:ascii="Times New Roman" w:hAnsi="Times New Roman" w:cs="Times New Roman"/>
          <w:sz w:val="24"/>
          <w:szCs w:val="24"/>
        </w:rPr>
        <w:softHyphen/>
        <w:t xml:space="preserve">ствленного </w:t>
      </w:r>
      <w:r w:rsidRPr="00264EC5">
        <w:rPr>
          <w:rFonts w:ascii="Times New Roman" w:hAnsi="Times New Roman" w:cs="Times New Roman"/>
          <w:sz w:val="24"/>
          <w:szCs w:val="24"/>
        </w:rPr>
        <w:lastRenderedPageBreak/>
        <w:t xml:space="preserve">и индивидуального труда, рост жизненного уровня трудящихся. Однако вскоре оптимальный вариант превратился в минимальный. 7ноября </w:t>
      </w:r>
      <w:smartTag w:uri="urn:schemas-microsoft-com:office:smarttags" w:element="metricconverter">
        <w:smartTagPr>
          <w:attr w:name="ProductID" w:val="1929 г"/>
        </w:smartTagPr>
        <w:r w:rsidRPr="00264EC5">
          <w:rPr>
            <w:rFonts w:ascii="Times New Roman" w:hAnsi="Times New Roman" w:cs="Times New Roman"/>
            <w:sz w:val="24"/>
            <w:szCs w:val="24"/>
          </w:rPr>
          <w:t>1929 г</w:t>
        </w:r>
      </w:smartTag>
      <w:r w:rsidRPr="00264EC5">
        <w:rPr>
          <w:rFonts w:ascii="Times New Roman" w:hAnsi="Times New Roman" w:cs="Times New Roman"/>
          <w:sz w:val="24"/>
          <w:szCs w:val="24"/>
        </w:rPr>
        <w:t>. в газете «Правда» появилась статья И. Сталина «Год великого Перелома», в которой вождь  ставил цель резко форсировать индустриализацию и коллективизацию. Задания первого варианта пятилетнего плана объявили устаревшими. Все основные плановые показатели были изменены лично Сталиным в сторону увеличения.</w:t>
      </w:r>
    </w:p>
    <w:p w:rsidR="00052DCA" w:rsidRPr="00264EC5" w:rsidRDefault="00052DCA" w:rsidP="00052DCA">
      <w:pPr>
        <w:spacing w:line="240" w:lineRule="auto"/>
        <w:ind w:left="-36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64EC5">
        <w:rPr>
          <w:rFonts w:ascii="Times New Roman" w:hAnsi="Times New Roman" w:cs="Times New Roman"/>
          <w:sz w:val="24"/>
          <w:szCs w:val="24"/>
        </w:rPr>
        <w:t xml:space="preserve">  В 1930г. было развёрнуто строительство около 1500 объектов, из которых 50 поглощали почти половину всех капиталовложений. При содействии иностранных специалистов был воздвигнут ряд гигантских промышленных сооружений: </w:t>
      </w:r>
      <w:proofErr w:type="spellStart"/>
      <w:r w:rsidRPr="00264EC5">
        <w:rPr>
          <w:rFonts w:ascii="Times New Roman" w:hAnsi="Times New Roman" w:cs="Times New Roman"/>
          <w:sz w:val="24"/>
          <w:szCs w:val="24"/>
        </w:rPr>
        <w:t>ДнепроГЭС</w:t>
      </w:r>
      <w:proofErr w:type="spellEnd"/>
      <w:r w:rsidRPr="00264EC5">
        <w:rPr>
          <w:rFonts w:ascii="Times New Roman" w:hAnsi="Times New Roman" w:cs="Times New Roman"/>
          <w:sz w:val="24"/>
          <w:szCs w:val="24"/>
          <w:u w:val="single"/>
        </w:rPr>
        <w:t>,</w:t>
      </w:r>
      <w:r w:rsidRPr="00264EC5">
        <w:rPr>
          <w:rFonts w:ascii="Times New Roman" w:hAnsi="Times New Roman" w:cs="Times New Roman"/>
          <w:sz w:val="24"/>
          <w:szCs w:val="24"/>
        </w:rPr>
        <w:t xml:space="preserve"> металлургические заводы в Магнитогорске, Липецке и Челябинске, Новокузнецке, </w:t>
      </w:r>
      <w:proofErr w:type="gramStart"/>
      <w:r w:rsidRPr="00264EC5">
        <w:rPr>
          <w:rFonts w:ascii="Times New Roman" w:hAnsi="Times New Roman" w:cs="Times New Roman"/>
          <w:sz w:val="24"/>
          <w:szCs w:val="24"/>
        </w:rPr>
        <w:t>Норильске</w:t>
      </w:r>
      <w:proofErr w:type="gramEnd"/>
      <w:r w:rsidRPr="00264EC5">
        <w:rPr>
          <w:rFonts w:ascii="Times New Roman" w:hAnsi="Times New Roman" w:cs="Times New Roman"/>
          <w:sz w:val="24"/>
          <w:szCs w:val="24"/>
        </w:rPr>
        <w:t xml:space="preserve"> а также </w:t>
      </w:r>
      <w:proofErr w:type="spellStart"/>
      <w:r w:rsidRPr="00264EC5">
        <w:rPr>
          <w:rFonts w:ascii="Times New Roman" w:hAnsi="Times New Roman" w:cs="Times New Roman"/>
          <w:sz w:val="24"/>
          <w:szCs w:val="24"/>
        </w:rPr>
        <w:t>Уралмаш</w:t>
      </w:r>
      <w:proofErr w:type="spellEnd"/>
      <w:r w:rsidRPr="00264EC5">
        <w:rPr>
          <w:rFonts w:ascii="Times New Roman" w:hAnsi="Times New Roman" w:cs="Times New Roman"/>
          <w:sz w:val="24"/>
          <w:szCs w:val="24"/>
        </w:rPr>
        <w:t xml:space="preserve">, тракторные заводы в Волгограде, Челябинске, Харькове, </w:t>
      </w:r>
      <w:proofErr w:type="spellStart"/>
      <w:r w:rsidRPr="00264EC5">
        <w:rPr>
          <w:rFonts w:ascii="Times New Roman" w:hAnsi="Times New Roman" w:cs="Times New Roman"/>
          <w:sz w:val="24"/>
          <w:szCs w:val="24"/>
        </w:rPr>
        <w:t>Уралвагонзавод</w:t>
      </w:r>
      <w:proofErr w:type="spellEnd"/>
      <w:r w:rsidRPr="00264EC5">
        <w:rPr>
          <w:rFonts w:ascii="Times New Roman" w:hAnsi="Times New Roman" w:cs="Times New Roman"/>
          <w:sz w:val="24"/>
          <w:szCs w:val="24"/>
        </w:rPr>
        <w:t xml:space="preserve">, ГАЗ, ЗИС (современный ЗИЛ) и др. В </w:t>
      </w:r>
      <w:smartTag w:uri="urn:schemas-microsoft-com:office:smarttags" w:element="metricconverter">
        <w:smartTagPr>
          <w:attr w:name="ProductID" w:val="1935 г"/>
        </w:smartTagPr>
        <w:r w:rsidRPr="00264EC5">
          <w:rPr>
            <w:rFonts w:ascii="Times New Roman" w:hAnsi="Times New Roman" w:cs="Times New Roman"/>
            <w:sz w:val="24"/>
            <w:szCs w:val="24"/>
          </w:rPr>
          <w:t>1935 г</w:t>
        </w:r>
      </w:smartTag>
      <w:r w:rsidRPr="00264EC5">
        <w:rPr>
          <w:rFonts w:ascii="Times New Roman" w:hAnsi="Times New Roman" w:cs="Times New Roman"/>
          <w:sz w:val="24"/>
          <w:szCs w:val="24"/>
        </w:rPr>
        <w:t xml:space="preserve">. открылась первая очередь Московского метрополитена общей протяжённостью </w:t>
      </w:r>
      <w:smartTag w:uri="urn:schemas-microsoft-com:office:smarttags" w:element="metricconverter">
        <w:smartTagPr>
          <w:attr w:name="ProductID" w:val="11,2 км"/>
        </w:smartTagPr>
        <w:r w:rsidRPr="00264EC5">
          <w:rPr>
            <w:rFonts w:ascii="Times New Roman" w:hAnsi="Times New Roman" w:cs="Times New Roman"/>
            <w:sz w:val="24"/>
            <w:szCs w:val="24"/>
          </w:rPr>
          <w:t>11,2 км</w:t>
        </w:r>
      </w:smartTag>
      <w:r w:rsidRPr="00264EC5">
        <w:rPr>
          <w:rFonts w:ascii="Times New Roman" w:hAnsi="Times New Roman" w:cs="Times New Roman"/>
          <w:sz w:val="24"/>
          <w:szCs w:val="24"/>
        </w:rPr>
        <w:t>.</w:t>
      </w:r>
    </w:p>
    <w:p w:rsidR="00052DCA" w:rsidRPr="00264EC5" w:rsidRDefault="00052DCA" w:rsidP="00052DCA">
      <w:pPr>
        <w:spacing w:line="240" w:lineRule="auto"/>
        <w:ind w:left="-36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64EC5">
        <w:rPr>
          <w:rFonts w:ascii="Times New Roman" w:hAnsi="Times New Roman" w:cs="Times New Roman"/>
          <w:sz w:val="24"/>
          <w:szCs w:val="24"/>
        </w:rPr>
        <w:t xml:space="preserve">Вслед за первой пятилеткой последовала вторая пятилетка (1933-1937), с несколько меньшим акцентом на индустриализации, а затем третья пятилетка (с </w:t>
      </w:r>
      <w:smartTag w:uri="urn:schemas-microsoft-com:office:smarttags" w:element="metricconverter">
        <w:smartTagPr>
          <w:attr w:name="ProductID" w:val="1938 г"/>
        </w:smartTagPr>
        <w:r w:rsidRPr="00264EC5">
          <w:rPr>
            <w:rFonts w:ascii="Times New Roman" w:hAnsi="Times New Roman" w:cs="Times New Roman"/>
            <w:sz w:val="24"/>
            <w:szCs w:val="24"/>
          </w:rPr>
          <w:t>1938 г</w:t>
        </w:r>
      </w:smartTag>
      <w:r w:rsidRPr="00264EC5">
        <w:rPr>
          <w:rFonts w:ascii="Times New Roman" w:hAnsi="Times New Roman" w:cs="Times New Roman"/>
          <w:sz w:val="24"/>
          <w:szCs w:val="24"/>
        </w:rPr>
        <w:t>.), которая была сорвана из-за начавшейся</w:t>
      </w:r>
      <w:proofErr w:type="gramStart"/>
      <w:r w:rsidRPr="00264EC5">
        <w:rPr>
          <w:rFonts w:ascii="Times New Roman" w:hAnsi="Times New Roman" w:cs="Times New Roman"/>
          <w:sz w:val="24"/>
          <w:szCs w:val="24"/>
        </w:rPr>
        <w:t xml:space="preserve"> В</w:t>
      </w:r>
      <w:proofErr w:type="gramEnd"/>
      <w:r w:rsidRPr="00264EC5">
        <w:rPr>
          <w:rFonts w:ascii="Times New Roman" w:hAnsi="Times New Roman" w:cs="Times New Roman"/>
          <w:sz w:val="24"/>
          <w:szCs w:val="24"/>
        </w:rPr>
        <w:t>торой мировой войны.</w:t>
      </w:r>
    </w:p>
    <w:p w:rsidR="00052DCA" w:rsidRPr="00264EC5" w:rsidRDefault="00052DCA" w:rsidP="00052DCA">
      <w:pPr>
        <w:spacing w:line="240" w:lineRule="auto"/>
        <w:ind w:left="-360" w:firstLine="540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gramStart"/>
      <w:r w:rsidRPr="00264EC5">
        <w:rPr>
          <w:rFonts w:ascii="Times New Roman" w:hAnsi="Times New Roman" w:cs="Times New Roman"/>
          <w:sz w:val="24"/>
          <w:szCs w:val="24"/>
        </w:rPr>
        <w:t>Хотя процесс индустриализации в Украине в основных копировал общесоюзную модель, он имел ряд особенностей.</w:t>
      </w:r>
      <w:proofErr w:type="gramEnd"/>
      <w:r w:rsidRPr="00264EC5">
        <w:rPr>
          <w:rFonts w:ascii="Times New Roman" w:hAnsi="Times New Roman" w:cs="Times New Roman"/>
          <w:sz w:val="24"/>
          <w:szCs w:val="24"/>
        </w:rPr>
        <w:t xml:space="preserve"> В частности, на долю УССР приходилось свыше 20% общих капиталовложений; из 1500 новых промышленных предприятий 400 предполагалось соорудить в Украине. Среди промышленных объектов выделялись 35 гигантов общей стоимостью свыше 100 млн. рублей каждый. Из них в УССР размещалось 12 объектов — 7 новостроек и 5 реконструируемых предприятий. К новостройкам относились три металлургических завода («</w:t>
      </w:r>
      <w:proofErr w:type="spellStart"/>
      <w:r w:rsidRPr="00264EC5">
        <w:rPr>
          <w:rFonts w:ascii="Times New Roman" w:hAnsi="Times New Roman" w:cs="Times New Roman"/>
          <w:sz w:val="24"/>
          <w:szCs w:val="24"/>
        </w:rPr>
        <w:t>Запорожсталь</w:t>
      </w:r>
      <w:proofErr w:type="spellEnd"/>
      <w:r w:rsidRPr="00264EC5">
        <w:rPr>
          <w:rFonts w:ascii="Times New Roman" w:hAnsi="Times New Roman" w:cs="Times New Roman"/>
          <w:sz w:val="24"/>
          <w:szCs w:val="24"/>
        </w:rPr>
        <w:t>», «Криворожсталь», «</w:t>
      </w:r>
      <w:proofErr w:type="spellStart"/>
      <w:r w:rsidRPr="00264EC5">
        <w:rPr>
          <w:rFonts w:ascii="Times New Roman" w:hAnsi="Times New Roman" w:cs="Times New Roman"/>
          <w:sz w:val="24"/>
          <w:szCs w:val="24"/>
        </w:rPr>
        <w:t>Азовсталь</w:t>
      </w:r>
      <w:proofErr w:type="spellEnd"/>
      <w:r w:rsidRPr="00264EC5">
        <w:rPr>
          <w:rFonts w:ascii="Times New Roman" w:hAnsi="Times New Roman" w:cs="Times New Roman"/>
          <w:sz w:val="24"/>
          <w:szCs w:val="24"/>
        </w:rPr>
        <w:t xml:space="preserve">»), Днепровская ГЭС, </w:t>
      </w:r>
      <w:proofErr w:type="spellStart"/>
      <w:r w:rsidRPr="00264EC5">
        <w:rPr>
          <w:rFonts w:ascii="Times New Roman" w:hAnsi="Times New Roman" w:cs="Times New Roman"/>
          <w:sz w:val="24"/>
          <w:szCs w:val="24"/>
        </w:rPr>
        <w:t>Днепроалюминийстрой</w:t>
      </w:r>
      <w:proofErr w:type="spellEnd"/>
      <w:r w:rsidRPr="00264EC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64EC5">
        <w:rPr>
          <w:rFonts w:ascii="Times New Roman" w:hAnsi="Times New Roman" w:cs="Times New Roman"/>
          <w:sz w:val="24"/>
          <w:szCs w:val="24"/>
        </w:rPr>
        <w:t>Краммашстрой</w:t>
      </w:r>
      <w:proofErr w:type="spellEnd"/>
      <w:r w:rsidRPr="00264EC5">
        <w:rPr>
          <w:rFonts w:ascii="Times New Roman" w:hAnsi="Times New Roman" w:cs="Times New Roman"/>
          <w:sz w:val="24"/>
          <w:szCs w:val="24"/>
        </w:rPr>
        <w:t xml:space="preserve"> и Харьковский тракторный завод (ХТЗ). Днепровская гидроэлектростанция, построенная в </w:t>
      </w:r>
      <w:smartTag w:uri="urn:schemas-microsoft-com:office:smarttags" w:element="metricconverter">
        <w:smartTagPr>
          <w:attr w:name="ProductID" w:val="1932 г"/>
        </w:smartTagPr>
        <w:r w:rsidRPr="00264EC5">
          <w:rPr>
            <w:rFonts w:ascii="Times New Roman" w:hAnsi="Times New Roman" w:cs="Times New Roman"/>
            <w:sz w:val="24"/>
            <w:szCs w:val="24"/>
          </w:rPr>
          <w:t>1932 г</w:t>
        </w:r>
      </w:smartTag>
      <w:r w:rsidRPr="00264EC5">
        <w:rPr>
          <w:rFonts w:ascii="Times New Roman" w:hAnsi="Times New Roman" w:cs="Times New Roman"/>
          <w:sz w:val="24"/>
          <w:szCs w:val="24"/>
        </w:rPr>
        <w:t>. силами 16 тыс. рабочих, являлась крупнейшей в Европе. Гигантами среди реконструируемых объектов были Луганский парово</w:t>
      </w:r>
      <w:r w:rsidRPr="00264EC5">
        <w:rPr>
          <w:rFonts w:ascii="Times New Roman" w:hAnsi="Times New Roman" w:cs="Times New Roman"/>
          <w:sz w:val="24"/>
          <w:szCs w:val="24"/>
        </w:rPr>
        <w:softHyphen/>
        <w:t xml:space="preserve">зостроительный завод и четыре металлургических завода (в Макеевке, Днепродзержинске, Днепропетровске, </w:t>
      </w:r>
      <w:proofErr w:type="spellStart"/>
      <w:r w:rsidRPr="00264EC5">
        <w:rPr>
          <w:rFonts w:ascii="Times New Roman" w:hAnsi="Times New Roman" w:cs="Times New Roman"/>
          <w:sz w:val="24"/>
          <w:szCs w:val="24"/>
        </w:rPr>
        <w:t>Коммунарске</w:t>
      </w:r>
      <w:proofErr w:type="spellEnd"/>
      <w:r w:rsidRPr="00264EC5">
        <w:rPr>
          <w:rFonts w:ascii="Times New Roman" w:hAnsi="Times New Roman" w:cs="Times New Roman"/>
          <w:sz w:val="24"/>
          <w:szCs w:val="24"/>
        </w:rPr>
        <w:t>).</w:t>
      </w:r>
    </w:p>
    <w:p w:rsidR="00052DCA" w:rsidRPr="00264EC5" w:rsidRDefault="00052DCA" w:rsidP="00052DCA">
      <w:pPr>
        <w:spacing w:line="240" w:lineRule="auto"/>
        <w:ind w:left="-360" w:firstLine="54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64EC5">
        <w:rPr>
          <w:rFonts w:ascii="Times New Roman" w:hAnsi="Times New Roman" w:cs="Times New Roman"/>
          <w:i/>
          <w:sz w:val="24"/>
          <w:szCs w:val="24"/>
        </w:rPr>
        <w:t>Донбасс в условиях индустриализации</w:t>
      </w:r>
    </w:p>
    <w:p w:rsidR="00052DCA" w:rsidRPr="00264EC5" w:rsidRDefault="00052DCA" w:rsidP="00052DCA">
      <w:pPr>
        <w:spacing w:line="240" w:lineRule="auto"/>
        <w:ind w:left="-36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64EC5">
        <w:rPr>
          <w:rFonts w:ascii="Times New Roman" w:hAnsi="Times New Roman" w:cs="Times New Roman"/>
          <w:sz w:val="24"/>
          <w:szCs w:val="24"/>
        </w:rPr>
        <w:t xml:space="preserve">В условиях индустриализации все большим спросом в народном хозяйстве пользовался уголь Донбасса, составлявший не менее 60 % в топливном балансе страны. Руководство республики согласилось с запланированными союзным правительством показателями, согласно которым почти половину всего производства в </w:t>
      </w:r>
      <w:smartTag w:uri="urn:schemas-microsoft-com:office:smarttags" w:element="metricconverter">
        <w:smartTagPr>
          <w:attr w:name="ProductID" w:val="1931 г"/>
        </w:smartTagPr>
        <w:r w:rsidRPr="00264EC5">
          <w:rPr>
            <w:rFonts w:ascii="Times New Roman" w:hAnsi="Times New Roman" w:cs="Times New Roman"/>
            <w:sz w:val="24"/>
            <w:szCs w:val="24"/>
          </w:rPr>
          <w:t>1931 г</w:t>
        </w:r>
      </w:smartTag>
      <w:r w:rsidRPr="00264EC5">
        <w:rPr>
          <w:rFonts w:ascii="Times New Roman" w:hAnsi="Times New Roman" w:cs="Times New Roman"/>
          <w:sz w:val="24"/>
          <w:szCs w:val="24"/>
        </w:rPr>
        <w:t>. чугуна, стали, проката должна была дать промышленность УССР. В действительности, однако, ее промышленность работала на грани возможностей. «</w:t>
      </w:r>
      <w:proofErr w:type="spellStart"/>
      <w:r w:rsidRPr="00264EC5">
        <w:rPr>
          <w:rFonts w:ascii="Times New Roman" w:hAnsi="Times New Roman" w:cs="Times New Roman"/>
          <w:sz w:val="24"/>
          <w:szCs w:val="24"/>
        </w:rPr>
        <w:t>Подстегивание</w:t>
      </w:r>
      <w:proofErr w:type="spellEnd"/>
      <w:r w:rsidRPr="00264EC5">
        <w:rPr>
          <w:rFonts w:ascii="Times New Roman" w:hAnsi="Times New Roman" w:cs="Times New Roman"/>
          <w:sz w:val="24"/>
          <w:szCs w:val="24"/>
        </w:rPr>
        <w:t xml:space="preserve">» страны не помогло выполнить все задания первой пятилетки. В частности, планом предусматривалось увеличить добычу донецкого угля с 27 до 53 млн. тонн. Затем этот показатель увеличили до 80 млн. тонн, но фактическая добыча составила 45 млн. тонн. Выплавка чугуна должна была увеличиться в 3 раза и составить в </w:t>
      </w:r>
      <w:smartTag w:uri="urn:schemas-microsoft-com:office:smarttags" w:element="metricconverter">
        <w:smartTagPr>
          <w:attr w:name="ProductID" w:val="1933 г"/>
        </w:smartTagPr>
        <w:r w:rsidRPr="00264EC5">
          <w:rPr>
            <w:rFonts w:ascii="Times New Roman" w:hAnsi="Times New Roman" w:cs="Times New Roman"/>
            <w:sz w:val="24"/>
            <w:szCs w:val="24"/>
          </w:rPr>
          <w:t>1933 г</w:t>
        </w:r>
      </w:smartTag>
      <w:r w:rsidRPr="00264EC5">
        <w:rPr>
          <w:rFonts w:ascii="Times New Roman" w:hAnsi="Times New Roman" w:cs="Times New Roman"/>
          <w:sz w:val="24"/>
          <w:szCs w:val="24"/>
        </w:rPr>
        <w:t>. 6600 тыс. тонн, но фактическая выплавка чугуна составила 4 302 тыс. тонн.</w:t>
      </w:r>
    </w:p>
    <w:p w:rsidR="00052DCA" w:rsidRPr="00264EC5" w:rsidRDefault="00052DCA" w:rsidP="00052DCA">
      <w:pPr>
        <w:spacing w:line="240" w:lineRule="auto"/>
        <w:ind w:left="-36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64EC5">
        <w:rPr>
          <w:rFonts w:ascii="Times New Roman" w:hAnsi="Times New Roman" w:cs="Times New Roman"/>
          <w:sz w:val="24"/>
          <w:szCs w:val="24"/>
        </w:rPr>
        <w:t xml:space="preserve">За первую пятилетку (1928-1932) в Донбассе было сдано в эксплуатацию 69 реконструированных и новых шахт мощностью 31,2 млн. тонн угля в год. Значительно возросла техническая оснащенность шахт. Если в </w:t>
      </w:r>
      <w:smartTag w:uri="urn:schemas-microsoft-com:office:smarttags" w:element="metricconverter">
        <w:smartTagPr>
          <w:attr w:name="ProductID" w:val="1926 г"/>
        </w:smartTagPr>
        <w:r w:rsidRPr="00264EC5">
          <w:rPr>
            <w:rFonts w:ascii="Times New Roman" w:hAnsi="Times New Roman" w:cs="Times New Roman"/>
            <w:sz w:val="24"/>
            <w:szCs w:val="24"/>
          </w:rPr>
          <w:t>1926 г</w:t>
        </w:r>
      </w:smartTag>
      <w:r w:rsidRPr="00264EC5">
        <w:rPr>
          <w:rFonts w:ascii="Times New Roman" w:hAnsi="Times New Roman" w:cs="Times New Roman"/>
          <w:sz w:val="24"/>
          <w:szCs w:val="24"/>
        </w:rPr>
        <w:t xml:space="preserve">. подбойка угля была механизирована на 5,6%, то к </w:t>
      </w:r>
      <w:smartTag w:uri="urn:schemas-microsoft-com:office:smarttags" w:element="metricconverter">
        <w:smartTagPr>
          <w:attr w:name="ProductID" w:val="1932 г"/>
        </w:smartTagPr>
        <w:r w:rsidRPr="00264EC5">
          <w:rPr>
            <w:rFonts w:ascii="Times New Roman" w:hAnsi="Times New Roman" w:cs="Times New Roman"/>
            <w:sz w:val="24"/>
            <w:szCs w:val="24"/>
          </w:rPr>
          <w:t>1932 г</w:t>
        </w:r>
      </w:smartTag>
      <w:r w:rsidRPr="00264EC5">
        <w:rPr>
          <w:rFonts w:ascii="Times New Roman" w:hAnsi="Times New Roman" w:cs="Times New Roman"/>
          <w:sz w:val="24"/>
          <w:szCs w:val="24"/>
        </w:rPr>
        <w:t xml:space="preserve">. - на 81%,  а к </w:t>
      </w:r>
      <w:smartTag w:uri="urn:schemas-microsoft-com:office:smarttags" w:element="metricconverter">
        <w:smartTagPr>
          <w:attr w:name="ProductID" w:val="1937 г"/>
        </w:smartTagPr>
        <w:r w:rsidRPr="00264EC5">
          <w:rPr>
            <w:rFonts w:ascii="Times New Roman" w:hAnsi="Times New Roman" w:cs="Times New Roman"/>
            <w:sz w:val="24"/>
            <w:szCs w:val="24"/>
          </w:rPr>
          <w:t>1937 г</w:t>
        </w:r>
      </w:smartTag>
      <w:r w:rsidRPr="00264EC5">
        <w:rPr>
          <w:rFonts w:ascii="Times New Roman" w:hAnsi="Times New Roman" w:cs="Times New Roman"/>
          <w:sz w:val="24"/>
          <w:szCs w:val="24"/>
        </w:rPr>
        <w:t xml:space="preserve">. - уже </w:t>
      </w:r>
      <w:proofErr w:type="gramStart"/>
      <w:r w:rsidRPr="00264EC5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264EC5">
        <w:rPr>
          <w:rFonts w:ascii="Times New Roman" w:hAnsi="Times New Roman" w:cs="Times New Roman"/>
          <w:sz w:val="24"/>
          <w:szCs w:val="24"/>
        </w:rPr>
        <w:t xml:space="preserve"> 90%.</w:t>
      </w:r>
    </w:p>
    <w:p w:rsidR="00052DCA" w:rsidRPr="00264EC5" w:rsidRDefault="00052DCA" w:rsidP="00052DCA">
      <w:pPr>
        <w:spacing w:line="240" w:lineRule="auto"/>
        <w:ind w:left="-36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64EC5">
        <w:rPr>
          <w:rFonts w:ascii="Times New Roman" w:hAnsi="Times New Roman" w:cs="Times New Roman"/>
          <w:sz w:val="24"/>
          <w:szCs w:val="24"/>
        </w:rPr>
        <w:t xml:space="preserve">1929-1934 - Новокраматорский завод тяжелого машиностроения. Он должен был удовлетворить потребность страны в оборудовании для угольной и металлургической промышленности. </w:t>
      </w:r>
    </w:p>
    <w:p w:rsidR="00052DCA" w:rsidRPr="00264EC5" w:rsidRDefault="00052DCA" w:rsidP="00052DCA">
      <w:pPr>
        <w:spacing w:line="240" w:lineRule="auto"/>
        <w:ind w:left="-36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64EC5">
        <w:rPr>
          <w:rFonts w:ascii="Times New Roman" w:hAnsi="Times New Roman" w:cs="Times New Roman"/>
          <w:sz w:val="24"/>
          <w:szCs w:val="24"/>
        </w:rPr>
        <w:lastRenderedPageBreak/>
        <w:t xml:space="preserve">1 мая </w:t>
      </w:r>
      <w:smartTag w:uri="urn:schemas-microsoft-com:office:smarttags" w:element="metricconverter">
        <w:smartTagPr>
          <w:attr w:name="ProductID" w:val="1930 г"/>
        </w:smartTagPr>
        <w:r w:rsidRPr="00264EC5">
          <w:rPr>
            <w:rFonts w:ascii="Times New Roman" w:hAnsi="Times New Roman" w:cs="Times New Roman"/>
            <w:sz w:val="24"/>
            <w:szCs w:val="24"/>
          </w:rPr>
          <w:t>1930 г</w:t>
        </w:r>
      </w:smartTag>
      <w:r w:rsidRPr="00264EC5">
        <w:rPr>
          <w:rFonts w:ascii="Times New Roman" w:hAnsi="Times New Roman" w:cs="Times New Roman"/>
          <w:sz w:val="24"/>
          <w:szCs w:val="24"/>
        </w:rPr>
        <w:t xml:space="preserve">. был пущен Мариупольский </w:t>
      </w:r>
      <w:proofErr w:type="spellStart"/>
      <w:r w:rsidRPr="00264EC5">
        <w:rPr>
          <w:rFonts w:ascii="Times New Roman" w:hAnsi="Times New Roman" w:cs="Times New Roman"/>
          <w:sz w:val="24"/>
          <w:szCs w:val="24"/>
        </w:rPr>
        <w:t>новотрубный</w:t>
      </w:r>
      <w:proofErr w:type="spellEnd"/>
      <w:r w:rsidRPr="00264EC5">
        <w:rPr>
          <w:rFonts w:ascii="Times New Roman" w:hAnsi="Times New Roman" w:cs="Times New Roman"/>
          <w:sz w:val="24"/>
          <w:szCs w:val="24"/>
        </w:rPr>
        <w:t xml:space="preserve"> завод, рассчитанный на производство 100 тыс. тонн цельнокатаных труб для нефтяной промышленности; это позволило СССР полностью прекратить импорт таких труб из-за границы.</w:t>
      </w:r>
    </w:p>
    <w:p w:rsidR="00052DCA" w:rsidRPr="00264EC5" w:rsidRDefault="00052DCA" w:rsidP="00052DCA">
      <w:pPr>
        <w:spacing w:line="240" w:lineRule="auto"/>
        <w:ind w:left="-36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64EC5">
        <w:rPr>
          <w:rFonts w:ascii="Times New Roman" w:hAnsi="Times New Roman" w:cs="Times New Roman"/>
          <w:sz w:val="24"/>
          <w:szCs w:val="24"/>
        </w:rPr>
        <w:t xml:space="preserve">Реконструированный к </w:t>
      </w:r>
      <w:smartTag w:uri="urn:schemas-microsoft-com:office:smarttags" w:element="metricconverter">
        <w:smartTagPr>
          <w:attr w:name="ProductID" w:val="1933 г"/>
        </w:smartTagPr>
        <w:r w:rsidRPr="00264EC5">
          <w:rPr>
            <w:rFonts w:ascii="Times New Roman" w:hAnsi="Times New Roman" w:cs="Times New Roman"/>
            <w:sz w:val="24"/>
            <w:szCs w:val="24"/>
          </w:rPr>
          <w:t>1933 г</w:t>
        </w:r>
      </w:smartTag>
      <w:r w:rsidRPr="00264EC5">
        <w:rPr>
          <w:rFonts w:ascii="Times New Roman" w:hAnsi="Times New Roman" w:cs="Times New Roman"/>
          <w:sz w:val="24"/>
          <w:szCs w:val="24"/>
        </w:rPr>
        <w:t>. паровозостроительный завод в Луганске по проектной мощности равнялся наибольшему в мире заводу компании «</w:t>
      </w:r>
      <w:proofErr w:type="spellStart"/>
      <w:r w:rsidRPr="00264EC5">
        <w:rPr>
          <w:rFonts w:ascii="Times New Roman" w:hAnsi="Times New Roman" w:cs="Times New Roman"/>
          <w:sz w:val="24"/>
          <w:szCs w:val="24"/>
        </w:rPr>
        <w:t>Америкэн</w:t>
      </w:r>
      <w:proofErr w:type="spellEnd"/>
      <w:r w:rsidRPr="00264EC5">
        <w:rPr>
          <w:rFonts w:ascii="Times New Roman" w:hAnsi="Times New Roman" w:cs="Times New Roman"/>
          <w:sz w:val="24"/>
          <w:szCs w:val="24"/>
        </w:rPr>
        <w:t xml:space="preserve"> локомотив</w:t>
      </w:r>
    </w:p>
    <w:p w:rsidR="00052DCA" w:rsidRPr="00264EC5" w:rsidRDefault="00052DCA" w:rsidP="00052DCA">
      <w:pPr>
        <w:spacing w:line="240" w:lineRule="auto"/>
        <w:ind w:left="-36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64EC5">
        <w:rPr>
          <w:rFonts w:ascii="Times New Roman" w:hAnsi="Times New Roman" w:cs="Times New Roman"/>
          <w:sz w:val="24"/>
          <w:szCs w:val="24"/>
        </w:rPr>
        <w:t xml:space="preserve">Производственно-техническая база химической промышленности расширилась за счет новых крупных предприятий. Были построены </w:t>
      </w:r>
      <w:proofErr w:type="spellStart"/>
      <w:r w:rsidRPr="00264EC5">
        <w:rPr>
          <w:rFonts w:ascii="Times New Roman" w:hAnsi="Times New Roman" w:cs="Times New Roman"/>
          <w:sz w:val="24"/>
          <w:szCs w:val="24"/>
        </w:rPr>
        <w:t>Горловский</w:t>
      </w:r>
      <w:proofErr w:type="spellEnd"/>
      <w:r w:rsidRPr="00264EC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64EC5">
        <w:rPr>
          <w:rFonts w:ascii="Times New Roman" w:hAnsi="Times New Roman" w:cs="Times New Roman"/>
          <w:sz w:val="24"/>
          <w:szCs w:val="24"/>
        </w:rPr>
        <w:t>Рутченковский</w:t>
      </w:r>
      <w:proofErr w:type="spellEnd"/>
      <w:r w:rsidRPr="00264EC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64EC5">
        <w:rPr>
          <w:rFonts w:ascii="Times New Roman" w:hAnsi="Times New Roman" w:cs="Times New Roman"/>
          <w:sz w:val="24"/>
          <w:szCs w:val="24"/>
        </w:rPr>
        <w:t>Енакиевский</w:t>
      </w:r>
      <w:proofErr w:type="spellEnd"/>
      <w:r w:rsidRPr="00264EC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64EC5">
        <w:rPr>
          <w:rFonts w:ascii="Times New Roman" w:hAnsi="Times New Roman" w:cs="Times New Roman"/>
          <w:sz w:val="24"/>
          <w:szCs w:val="24"/>
        </w:rPr>
        <w:t>Макеевский</w:t>
      </w:r>
      <w:proofErr w:type="spellEnd"/>
      <w:r w:rsidRPr="00264EC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264EC5">
        <w:rPr>
          <w:rFonts w:ascii="Times New Roman" w:hAnsi="Times New Roman" w:cs="Times New Roman"/>
          <w:sz w:val="24"/>
          <w:szCs w:val="24"/>
        </w:rPr>
        <w:t>Краматорский</w:t>
      </w:r>
      <w:proofErr w:type="spellEnd"/>
      <w:r w:rsidRPr="00264EC5">
        <w:rPr>
          <w:rFonts w:ascii="Times New Roman" w:hAnsi="Times New Roman" w:cs="Times New Roman"/>
          <w:sz w:val="24"/>
          <w:szCs w:val="24"/>
        </w:rPr>
        <w:t xml:space="preserve"> коксохимические заводы, каждый из которых был рассчитан на выжиг не менее 1млн. тонн кокса в год (вдвое больше, чем самые мощные дореволюционные заводы Донбасса).</w:t>
      </w:r>
    </w:p>
    <w:p w:rsidR="00052DCA" w:rsidRPr="00264EC5" w:rsidRDefault="00052DCA" w:rsidP="00052DCA">
      <w:pPr>
        <w:spacing w:line="240" w:lineRule="auto"/>
        <w:ind w:left="-36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64EC5">
        <w:rPr>
          <w:rFonts w:ascii="Times New Roman" w:hAnsi="Times New Roman" w:cs="Times New Roman"/>
          <w:sz w:val="24"/>
          <w:szCs w:val="24"/>
        </w:rPr>
        <w:t xml:space="preserve">В первой пятилетке предусматривалось создание ряда комбинатов по производству азотных удобрений. В Украине планировалось строительство 6 азотно-туковых заводов. Однако эта программа сократилась и была растянута на длительное время. На </w:t>
      </w:r>
      <w:proofErr w:type="spellStart"/>
      <w:r w:rsidRPr="00264EC5">
        <w:rPr>
          <w:rFonts w:ascii="Times New Roman" w:hAnsi="Times New Roman" w:cs="Times New Roman"/>
          <w:sz w:val="24"/>
          <w:szCs w:val="24"/>
        </w:rPr>
        <w:t>Горловском</w:t>
      </w:r>
      <w:proofErr w:type="spellEnd"/>
      <w:r w:rsidRPr="00264EC5">
        <w:rPr>
          <w:rFonts w:ascii="Times New Roman" w:hAnsi="Times New Roman" w:cs="Times New Roman"/>
          <w:sz w:val="24"/>
          <w:szCs w:val="24"/>
        </w:rPr>
        <w:t xml:space="preserve"> азотно-туковом заводе выпуск удобрений был налажен в </w:t>
      </w:r>
      <w:smartTag w:uri="urn:schemas-microsoft-com:office:smarttags" w:element="metricconverter">
        <w:smartTagPr>
          <w:attr w:name="ProductID" w:val="1933 г"/>
        </w:smartTagPr>
        <w:r w:rsidRPr="00264EC5">
          <w:rPr>
            <w:rFonts w:ascii="Times New Roman" w:hAnsi="Times New Roman" w:cs="Times New Roman"/>
            <w:sz w:val="24"/>
            <w:szCs w:val="24"/>
          </w:rPr>
          <w:t>1933 г</w:t>
        </w:r>
      </w:smartTag>
      <w:r w:rsidRPr="00264EC5">
        <w:rPr>
          <w:rFonts w:ascii="Times New Roman" w:hAnsi="Times New Roman" w:cs="Times New Roman"/>
          <w:sz w:val="24"/>
          <w:szCs w:val="24"/>
        </w:rPr>
        <w:t xml:space="preserve">., а </w:t>
      </w:r>
      <w:proofErr w:type="gramStart"/>
      <w:r w:rsidRPr="00264EC5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264EC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264EC5">
        <w:rPr>
          <w:rFonts w:ascii="Times New Roman" w:hAnsi="Times New Roman" w:cs="Times New Roman"/>
          <w:sz w:val="24"/>
          <w:szCs w:val="24"/>
        </w:rPr>
        <w:t>Днепродзержинском</w:t>
      </w:r>
      <w:proofErr w:type="gramEnd"/>
      <w:r w:rsidRPr="00264EC5">
        <w:rPr>
          <w:rFonts w:ascii="Times New Roman" w:hAnsi="Times New Roman" w:cs="Times New Roman"/>
          <w:sz w:val="24"/>
          <w:szCs w:val="24"/>
        </w:rPr>
        <w:t xml:space="preserve"> - в третьей пятилетке. Мощные сернокислотные системы были введены в строй на Константиновском химическом заводе, который после расширения стал крупным центром фосфатной промышленности. Донецкий и Славянский содовые заводы после реконструкции сосредоточили основную часть общесоюзного производства кальцинированной соды.</w:t>
      </w:r>
    </w:p>
    <w:p w:rsidR="00052DCA" w:rsidRPr="00264EC5" w:rsidRDefault="00052DCA" w:rsidP="00052DCA">
      <w:pPr>
        <w:spacing w:line="240" w:lineRule="auto"/>
        <w:ind w:left="-36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64EC5">
        <w:rPr>
          <w:rFonts w:ascii="Times New Roman" w:hAnsi="Times New Roman" w:cs="Times New Roman"/>
          <w:sz w:val="24"/>
          <w:szCs w:val="24"/>
        </w:rPr>
        <w:t xml:space="preserve">В </w:t>
      </w:r>
      <w:smartTag w:uri="urn:schemas-microsoft-com:office:smarttags" w:element="metricconverter">
        <w:smartTagPr>
          <w:attr w:name="ProductID" w:val="1935 г"/>
        </w:smartTagPr>
        <w:r w:rsidRPr="00264EC5">
          <w:rPr>
            <w:rFonts w:ascii="Times New Roman" w:hAnsi="Times New Roman" w:cs="Times New Roman"/>
            <w:sz w:val="24"/>
            <w:szCs w:val="24"/>
          </w:rPr>
          <w:t>1935 г</w:t>
        </w:r>
      </w:smartTag>
      <w:r w:rsidRPr="00264EC5">
        <w:rPr>
          <w:rFonts w:ascii="Times New Roman" w:hAnsi="Times New Roman" w:cs="Times New Roman"/>
          <w:sz w:val="24"/>
          <w:szCs w:val="24"/>
        </w:rPr>
        <w:t xml:space="preserve">. вступил в строй крупнейший в СССР стекольный завод в Лисичанске. Гигантом стекольной промышленности стал также реконструированный </w:t>
      </w:r>
      <w:r w:rsidRPr="00264EC5">
        <w:rPr>
          <w:rFonts w:ascii="Times New Roman" w:hAnsi="Times New Roman" w:cs="Times New Roman"/>
          <w:bCs/>
          <w:sz w:val="24"/>
          <w:szCs w:val="24"/>
        </w:rPr>
        <w:t>Константиновс</w:t>
      </w:r>
      <w:r w:rsidRPr="00264EC5">
        <w:rPr>
          <w:rFonts w:ascii="Times New Roman" w:hAnsi="Times New Roman" w:cs="Times New Roman"/>
          <w:sz w:val="24"/>
          <w:szCs w:val="24"/>
        </w:rPr>
        <w:t>кий завод «Автостекло».</w:t>
      </w:r>
    </w:p>
    <w:p w:rsidR="00052DCA" w:rsidRPr="00264EC5" w:rsidRDefault="00052DCA" w:rsidP="00052DCA">
      <w:pPr>
        <w:spacing w:line="240" w:lineRule="auto"/>
        <w:ind w:left="-36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64EC5">
        <w:rPr>
          <w:rFonts w:ascii="Times New Roman" w:hAnsi="Times New Roman" w:cs="Times New Roman"/>
          <w:sz w:val="24"/>
          <w:szCs w:val="24"/>
        </w:rPr>
        <w:t xml:space="preserve">Второй и третий пятилетние планы предусматривали уже значительное снижение капиталовложений в промышленность УССР, которые были непропорционально малы, если учесть ее роль в экономике Союза. Учитывая, что в случае </w:t>
      </w:r>
      <w:r w:rsidRPr="00264EC5">
        <w:rPr>
          <w:rFonts w:ascii="Times New Roman" w:hAnsi="Times New Roman" w:cs="Times New Roman"/>
          <w:bCs/>
          <w:sz w:val="24"/>
          <w:szCs w:val="24"/>
        </w:rPr>
        <w:t>войны</w:t>
      </w:r>
      <w:r w:rsidRPr="00264EC5">
        <w:rPr>
          <w:rFonts w:ascii="Times New Roman" w:hAnsi="Times New Roman" w:cs="Times New Roman"/>
          <w:sz w:val="24"/>
          <w:szCs w:val="24"/>
        </w:rPr>
        <w:t xml:space="preserve"> индустриальные центры Украины будут слишком уязвимы для противника, сталинское руководство решило создать крупную промышленную базу на Урале и в Кузбассе. Поэтому из 4500 заводов, предусмотренных вторым пятилетним планом (1932/33 — 1936/37 </w:t>
      </w:r>
      <w:proofErr w:type="spellStart"/>
      <w:r w:rsidRPr="00264EC5">
        <w:rPr>
          <w:rFonts w:ascii="Times New Roman" w:hAnsi="Times New Roman" w:cs="Times New Roman"/>
          <w:sz w:val="24"/>
          <w:szCs w:val="24"/>
        </w:rPr>
        <w:t>хоз</w:t>
      </w:r>
      <w:proofErr w:type="spellEnd"/>
      <w:r w:rsidRPr="00264EC5">
        <w:rPr>
          <w:rFonts w:ascii="Times New Roman" w:hAnsi="Times New Roman" w:cs="Times New Roman"/>
          <w:sz w:val="24"/>
          <w:szCs w:val="24"/>
        </w:rPr>
        <w:t>. гг.), на долю УССР приходилось только 1 тыс</w:t>
      </w:r>
      <w:proofErr w:type="gramStart"/>
      <w:r w:rsidRPr="00264EC5">
        <w:rPr>
          <w:rFonts w:ascii="Times New Roman" w:hAnsi="Times New Roman" w:cs="Times New Roman"/>
          <w:sz w:val="24"/>
          <w:szCs w:val="24"/>
        </w:rPr>
        <w:t xml:space="preserve">.. </w:t>
      </w:r>
      <w:proofErr w:type="gramEnd"/>
      <w:r w:rsidRPr="00264EC5">
        <w:rPr>
          <w:rFonts w:ascii="Times New Roman" w:hAnsi="Times New Roman" w:cs="Times New Roman"/>
          <w:sz w:val="24"/>
          <w:szCs w:val="24"/>
        </w:rPr>
        <w:t>В следующей пятилетке уменьшение доли Украины в общем плане капиталовложений стало еще более заметным: из 3 тыс. новых промышленных объектов на ее территории строилось около 600.</w:t>
      </w:r>
    </w:p>
    <w:p w:rsidR="00052DCA" w:rsidRPr="00264EC5" w:rsidRDefault="00052DCA" w:rsidP="00052DCA">
      <w:pPr>
        <w:spacing w:line="240" w:lineRule="auto"/>
        <w:ind w:left="-36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64EC5">
        <w:rPr>
          <w:rFonts w:ascii="Times New Roman" w:hAnsi="Times New Roman" w:cs="Times New Roman"/>
          <w:sz w:val="24"/>
          <w:szCs w:val="24"/>
        </w:rPr>
        <w:t>В годы второй пятилетки (1932-1937) ведется строительство заводов-гигантов: тяжелого машиностроения в Краматорске (1933), металлургического завода "</w:t>
      </w:r>
      <w:proofErr w:type="spellStart"/>
      <w:r w:rsidRPr="00264EC5">
        <w:rPr>
          <w:rFonts w:ascii="Times New Roman" w:hAnsi="Times New Roman" w:cs="Times New Roman"/>
          <w:sz w:val="24"/>
          <w:szCs w:val="24"/>
        </w:rPr>
        <w:t>Азовсталь</w:t>
      </w:r>
      <w:proofErr w:type="spellEnd"/>
      <w:r w:rsidRPr="00264EC5">
        <w:rPr>
          <w:rFonts w:ascii="Times New Roman" w:hAnsi="Times New Roman" w:cs="Times New Roman"/>
          <w:sz w:val="24"/>
          <w:szCs w:val="24"/>
        </w:rPr>
        <w:t xml:space="preserve">" в </w:t>
      </w:r>
      <w:proofErr w:type="gramStart"/>
      <w:r w:rsidRPr="00264EC5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264EC5">
        <w:rPr>
          <w:rFonts w:ascii="Times New Roman" w:hAnsi="Times New Roman" w:cs="Times New Roman"/>
          <w:sz w:val="24"/>
          <w:szCs w:val="24"/>
        </w:rPr>
        <w:t xml:space="preserve">. Мариуполь (1934), зуевская электростанция (1931), </w:t>
      </w:r>
      <w:proofErr w:type="spellStart"/>
      <w:r w:rsidRPr="00264EC5">
        <w:rPr>
          <w:rFonts w:ascii="Times New Roman" w:hAnsi="Times New Roman" w:cs="Times New Roman"/>
          <w:sz w:val="24"/>
          <w:szCs w:val="24"/>
        </w:rPr>
        <w:t>Кураховская</w:t>
      </w:r>
      <w:proofErr w:type="spellEnd"/>
      <w:r w:rsidRPr="00264EC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264EC5">
        <w:rPr>
          <w:rFonts w:ascii="Times New Roman" w:hAnsi="Times New Roman" w:cs="Times New Roman"/>
          <w:sz w:val="24"/>
          <w:szCs w:val="24"/>
        </w:rPr>
        <w:t>Краматорская</w:t>
      </w:r>
      <w:proofErr w:type="spellEnd"/>
      <w:r w:rsidRPr="00264EC5">
        <w:rPr>
          <w:rFonts w:ascii="Times New Roman" w:hAnsi="Times New Roman" w:cs="Times New Roman"/>
          <w:sz w:val="24"/>
          <w:szCs w:val="24"/>
        </w:rPr>
        <w:t xml:space="preserve"> электростанции. Развивается легкая и пищевая промышленность. Строятся новые шахты, продолжается развитие промышленного сектора, создан завод металлоконструкций, возводятся обогатительные фабрики.</w:t>
      </w:r>
    </w:p>
    <w:p w:rsidR="00052DCA" w:rsidRPr="00264EC5" w:rsidRDefault="00052DCA" w:rsidP="00052DCA">
      <w:pPr>
        <w:spacing w:line="240" w:lineRule="auto"/>
        <w:ind w:left="-36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64EC5">
        <w:rPr>
          <w:rFonts w:ascii="Times New Roman" w:hAnsi="Times New Roman" w:cs="Times New Roman"/>
          <w:sz w:val="24"/>
          <w:szCs w:val="24"/>
        </w:rPr>
        <w:t>1936 год. Уже работает 45 предприятий в крупной промышленности.</w:t>
      </w:r>
    </w:p>
    <w:p w:rsidR="00052DCA" w:rsidRPr="00264EC5" w:rsidRDefault="00052DCA" w:rsidP="00052DCA">
      <w:pPr>
        <w:spacing w:line="240" w:lineRule="auto"/>
        <w:ind w:left="-36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64EC5">
        <w:rPr>
          <w:rFonts w:ascii="Times New Roman" w:hAnsi="Times New Roman" w:cs="Times New Roman"/>
          <w:sz w:val="24"/>
          <w:szCs w:val="24"/>
        </w:rPr>
        <w:t xml:space="preserve">Естественно, подобные успехи стали возможны не за счет </w:t>
      </w:r>
      <w:r w:rsidRPr="00264EC5">
        <w:rPr>
          <w:rFonts w:ascii="Times New Roman" w:hAnsi="Times New Roman" w:cs="Times New Roman"/>
          <w:bCs/>
          <w:sz w:val="24"/>
          <w:szCs w:val="24"/>
        </w:rPr>
        <w:t xml:space="preserve">организации </w:t>
      </w:r>
      <w:r w:rsidRPr="00264EC5">
        <w:rPr>
          <w:rFonts w:ascii="Times New Roman" w:hAnsi="Times New Roman" w:cs="Times New Roman"/>
          <w:sz w:val="24"/>
          <w:szCs w:val="24"/>
        </w:rPr>
        <w:t xml:space="preserve">производства и использования технологий, неизвестных Западу, а благодаря колоссальному напряжению сил всех трудящихся. При этом сталинский режим применял в отношении рабочих то кнут, то пряник. Необоснованные опоздания на работу, прогулы, пренебрежение обязанностями приравнивались к уголовным преступлениям, за которые наказывали лишением продовольственной карточки, жилья или ссылкой в Сибирь. Зато «сознательных» работников старались поощрять как морально, так и материально. Лучшие рабочие и колхозники получали звание Героя Социалистического Труда, премии и похвальные грамоты, о них сообщали в средствах массовой информации. </w:t>
      </w:r>
    </w:p>
    <w:p w:rsidR="00052DCA" w:rsidRPr="00264EC5" w:rsidRDefault="00052DCA" w:rsidP="00052DCA">
      <w:pPr>
        <w:spacing w:line="240" w:lineRule="auto"/>
        <w:ind w:left="-36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64EC5">
        <w:rPr>
          <w:rFonts w:ascii="Times New Roman" w:hAnsi="Times New Roman" w:cs="Times New Roman"/>
          <w:sz w:val="24"/>
          <w:szCs w:val="24"/>
        </w:rPr>
        <w:lastRenderedPageBreak/>
        <w:t xml:space="preserve">Повсеместно разворачивалось социалистическое соревнование между предприятиями, городами и даже республиками. Еще в августе </w:t>
      </w:r>
      <w:smartTag w:uri="urn:schemas-microsoft-com:office:smarttags" w:element="metricconverter">
        <w:smartTagPr>
          <w:attr w:name="ProductID" w:val="1929 г"/>
        </w:smartTagPr>
        <w:r w:rsidRPr="00264EC5">
          <w:rPr>
            <w:rFonts w:ascii="Times New Roman" w:hAnsi="Times New Roman" w:cs="Times New Roman"/>
            <w:sz w:val="24"/>
            <w:szCs w:val="24"/>
          </w:rPr>
          <w:t>1929 г</w:t>
        </w:r>
      </w:smartTag>
      <w:r w:rsidRPr="00264EC5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264EC5">
        <w:rPr>
          <w:rFonts w:ascii="Times New Roman" w:hAnsi="Times New Roman" w:cs="Times New Roman"/>
          <w:sz w:val="24"/>
          <w:szCs w:val="24"/>
        </w:rPr>
        <w:t>луганские</w:t>
      </w:r>
      <w:proofErr w:type="spellEnd"/>
      <w:r w:rsidRPr="00264EC5">
        <w:rPr>
          <w:rFonts w:ascii="Times New Roman" w:hAnsi="Times New Roman" w:cs="Times New Roman"/>
          <w:sz w:val="24"/>
          <w:szCs w:val="24"/>
        </w:rPr>
        <w:t xml:space="preserve"> паровоз строители вызвали на соревнование по досрочному выполнению первой пятилетки рабочих Москвы. Они же предложили лозунг «Пятилетку - в четыре года!».</w:t>
      </w:r>
    </w:p>
    <w:p w:rsidR="00052DCA" w:rsidRPr="00264EC5" w:rsidRDefault="00052DCA" w:rsidP="00052DCA">
      <w:pPr>
        <w:spacing w:line="240" w:lineRule="auto"/>
        <w:ind w:left="-36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64EC5">
        <w:rPr>
          <w:rFonts w:ascii="Times New Roman" w:hAnsi="Times New Roman" w:cs="Times New Roman"/>
          <w:sz w:val="24"/>
          <w:szCs w:val="24"/>
        </w:rPr>
        <w:t xml:space="preserve">В  годы второй пятилетки Донбасс стал родиной </w:t>
      </w:r>
      <w:r w:rsidRPr="00264EC5">
        <w:rPr>
          <w:rFonts w:ascii="Times New Roman" w:hAnsi="Times New Roman" w:cs="Times New Roman"/>
          <w:bCs/>
          <w:i/>
          <w:iCs/>
          <w:sz w:val="24"/>
          <w:szCs w:val="24"/>
        </w:rPr>
        <w:t>стахановского движения,</w:t>
      </w:r>
      <w:r w:rsidRPr="00264EC5">
        <w:rPr>
          <w:rFonts w:ascii="Times New Roman" w:hAnsi="Times New Roman" w:cs="Times New Roman"/>
          <w:sz w:val="24"/>
          <w:szCs w:val="24"/>
        </w:rPr>
        <w:t xml:space="preserve"> основанного на применении в промышленности и на транспорте новых методов организации труда. В ночь с 30 на 31 августа </w:t>
      </w:r>
      <w:smartTag w:uri="urn:schemas-microsoft-com:office:smarttags" w:element="metricconverter">
        <w:smartTagPr>
          <w:attr w:name="ProductID" w:val="1935 г"/>
        </w:smartTagPr>
        <w:r w:rsidRPr="00264EC5">
          <w:rPr>
            <w:rFonts w:ascii="Times New Roman" w:hAnsi="Times New Roman" w:cs="Times New Roman"/>
            <w:sz w:val="24"/>
            <w:szCs w:val="24"/>
          </w:rPr>
          <w:t>1935 г</w:t>
        </w:r>
      </w:smartTag>
      <w:r w:rsidRPr="00264EC5">
        <w:rPr>
          <w:rFonts w:ascii="Times New Roman" w:hAnsi="Times New Roman" w:cs="Times New Roman"/>
          <w:sz w:val="24"/>
          <w:szCs w:val="24"/>
        </w:rPr>
        <w:t>. забойщик шахты «</w:t>
      </w:r>
      <w:proofErr w:type="spellStart"/>
      <w:r w:rsidRPr="00264EC5">
        <w:rPr>
          <w:rFonts w:ascii="Times New Roman" w:hAnsi="Times New Roman" w:cs="Times New Roman"/>
          <w:sz w:val="24"/>
          <w:szCs w:val="24"/>
        </w:rPr>
        <w:t>Центральная-Ирмино</w:t>
      </w:r>
      <w:proofErr w:type="spellEnd"/>
      <w:r w:rsidRPr="00264EC5">
        <w:rPr>
          <w:rFonts w:ascii="Times New Roman" w:hAnsi="Times New Roman" w:cs="Times New Roman"/>
          <w:sz w:val="24"/>
          <w:szCs w:val="24"/>
        </w:rPr>
        <w:t xml:space="preserve">» (город </w:t>
      </w:r>
      <w:proofErr w:type="spellStart"/>
      <w:r w:rsidRPr="00264EC5">
        <w:rPr>
          <w:rFonts w:ascii="Times New Roman" w:hAnsi="Times New Roman" w:cs="Times New Roman"/>
          <w:sz w:val="24"/>
          <w:szCs w:val="24"/>
        </w:rPr>
        <w:t>Кадиевка</w:t>
      </w:r>
      <w:proofErr w:type="spellEnd"/>
      <w:r w:rsidRPr="00264EC5">
        <w:rPr>
          <w:rFonts w:ascii="Times New Roman" w:hAnsi="Times New Roman" w:cs="Times New Roman"/>
          <w:sz w:val="24"/>
          <w:szCs w:val="24"/>
        </w:rPr>
        <w:t xml:space="preserve"> Луганской области) А. Г. Стаханов, работая отбойным молотком, добыл 102 тонны угля, превысив норму в 14,5 раза. Этот мировой рекорд удалось поставить благодаря тому, что Алексей Ста</w:t>
      </w:r>
      <w:r w:rsidRPr="00264EC5">
        <w:rPr>
          <w:rFonts w:ascii="Times New Roman" w:hAnsi="Times New Roman" w:cs="Times New Roman"/>
          <w:sz w:val="24"/>
          <w:szCs w:val="24"/>
        </w:rPr>
        <w:softHyphen/>
        <w:t xml:space="preserve">ханов всю смену рубил уголь, не отвлекаясь на подсобные работы, которые выполняли за него крепильщики Г. Борисенко и Т. </w:t>
      </w:r>
      <w:proofErr w:type="spellStart"/>
      <w:r w:rsidRPr="00264EC5">
        <w:rPr>
          <w:rFonts w:ascii="Times New Roman" w:hAnsi="Times New Roman" w:cs="Times New Roman"/>
          <w:sz w:val="24"/>
          <w:szCs w:val="24"/>
        </w:rPr>
        <w:t>Щиголев</w:t>
      </w:r>
      <w:proofErr w:type="spellEnd"/>
      <w:r w:rsidRPr="00264EC5">
        <w:rPr>
          <w:rFonts w:ascii="Times New Roman" w:hAnsi="Times New Roman" w:cs="Times New Roman"/>
          <w:sz w:val="24"/>
          <w:szCs w:val="24"/>
        </w:rPr>
        <w:t xml:space="preserve">. Вскоре рекорд Стаханова превзошли другие шахтеры: М. </w:t>
      </w:r>
      <w:proofErr w:type="spellStart"/>
      <w:r w:rsidRPr="00264EC5">
        <w:rPr>
          <w:rFonts w:ascii="Times New Roman" w:hAnsi="Times New Roman" w:cs="Times New Roman"/>
          <w:sz w:val="24"/>
          <w:szCs w:val="24"/>
        </w:rPr>
        <w:t>Дюканов</w:t>
      </w:r>
      <w:proofErr w:type="spellEnd"/>
      <w:r w:rsidRPr="00264EC5">
        <w:rPr>
          <w:rFonts w:ascii="Times New Roman" w:hAnsi="Times New Roman" w:cs="Times New Roman"/>
          <w:sz w:val="24"/>
          <w:szCs w:val="24"/>
        </w:rPr>
        <w:t xml:space="preserve">, Д. </w:t>
      </w:r>
      <w:proofErr w:type="spellStart"/>
      <w:r w:rsidRPr="00264EC5">
        <w:rPr>
          <w:rFonts w:ascii="Times New Roman" w:hAnsi="Times New Roman" w:cs="Times New Roman"/>
          <w:sz w:val="24"/>
          <w:szCs w:val="24"/>
        </w:rPr>
        <w:t>Концедалов</w:t>
      </w:r>
      <w:proofErr w:type="spellEnd"/>
      <w:r w:rsidRPr="00264EC5">
        <w:rPr>
          <w:rFonts w:ascii="Times New Roman" w:hAnsi="Times New Roman" w:cs="Times New Roman"/>
          <w:sz w:val="24"/>
          <w:szCs w:val="24"/>
        </w:rPr>
        <w:t xml:space="preserve">, Н. Изотов, Ф. Артюхов и десятки других. 1 февраля </w:t>
      </w:r>
      <w:smartTag w:uri="urn:schemas-microsoft-com:office:smarttags" w:element="metricconverter">
        <w:smartTagPr>
          <w:attr w:name="ProductID" w:val="1936 г"/>
        </w:smartTagPr>
        <w:r w:rsidRPr="00264EC5">
          <w:rPr>
            <w:rFonts w:ascii="Times New Roman" w:hAnsi="Times New Roman" w:cs="Times New Roman"/>
            <w:sz w:val="24"/>
            <w:szCs w:val="24"/>
          </w:rPr>
          <w:t>1936 г</w:t>
        </w:r>
      </w:smartTag>
      <w:r w:rsidRPr="00264EC5">
        <w:rPr>
          <w:rFonts w:ascii="Times New Roman" w:hAnsi="Times New Roman" w:cs="Times New Roman"/>
          <w:sz w:val="24"/>
          <w:szCs w:val="24"/>
        </w:rPr>
        <w:t xml:space="preserve">. абсолютный рекорд установил забойщик </w:t>
      </w:r>
      <w:proofErr w:type="spellStart"/>
      <w:r w:rsidRPr="00264EC5">
        <w:rPr>
          <w:rFonts w:ascii="Times New Roman" w:hAnsi="Times New Roman" w:cs="Times New Roman"/>
          <w:sz w:val="24"/>
          <w:szCs w:val="24"/>
        </w:rPr>
        <w:t>горловской</w:t>
      </w:r>
      <w:proofErr w:type="spellEnd"/>
      <w:r w:rsidRPr="00264EC5">
        <w:rPr>
          <w:rFonts w:ascii="Times New Roman" w:hAnsi="Times New Roman" w:cs="Times New Roman"/>
          <w:sz w:val="24"/>
          <w:szCs w:val="24"/>
        </w:rPr>
        <w:t xml:space="preserve"> шахты «Кочегарка» Никита Изотов. С помощью 12 крепильщиков он нарубил за смену 607 т угля.</w:t>
      </w:r>
    </w:p>
    <w:p w:rsidR="00052DCA" w:rsidRPr="00264EC5" w:rsidRDefault="00052DCA" w:rsidP="00052DCA">
      <w:pPr>
        <w:spacing w:line="240" w:lineRule="auto"/>
        <w:ind w:left="-36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64EC5">
        <w:rPr>
          <w:rFonts w:ascii="Times New Roman" w:hAnsi="Times New Roman" w:cs="Times New Roman"/>
          <w:sz w:val="24"/>
          <w:szCs w:val="24"/>
        </w:rPr>
        <w:t xml:space="preserve">Движение новаторов производства распространялось и в других отраслях народного хозяйства. Так, П. Ф. Кривонос, машинист депо станции Славянск, с июня </w:t>
      </w:r>
      <w:smartTag w:uri="urn:schemas-microsoft-com:office:smarttags" w:element="metricconverter">
        <w:smartTagPr>
          <w:attr w:name="ProductID" w:val="1935 г"/>
        </w:smartTagPr>
        <w:r w:rsidRPr="00264EC5">
          <w:rPr>
            <w:rFonts w:ascii="Times New Roman" w:hAnsi="Times New Roman" w:cs="Times New Roman"/>
            <w:sz w:val="24"/>
            <w:szCs w:val="24"/>
          </w:rPr>
          <w:t>1935 г</w:t>
        </w:r>
      </w:smartTag>
      <w:r w:rsidRPr="00264EC5">
        <w:rPr>
          <w:rFonts w:ascii="Times New Roman" w:hAnsi="Times New Roman" w:cs="Times New Roman"/>
          <w:sz w:val="24"/>
          <w:szCs w:val="24"/>
        </w:rPr>
        <w:t>. приступил к вождению тяжеловесных поездов, в 1,5 раза превысив существовавшую в то время техническую скорость. 6 августа он был награжден орденом Ленина. К концу сен</w:t>
      </w:r>
      <w:r w:rsidRPr="00264EC5">
        <w:rPr>
          <w:rFonts w:ascii="Times New Roman" w:hAnsi="Times New Roman" w:cs="Times New Roman"/>
          <w:sz w:val="24"/>
          <w:szCs w:val="24"/>
        </w:rPr>
        <w:softHyphen/>
        <w:t xml:space="preserve">тября </w:t>
      </w:r>
      <w:smartTag w:uri="urn:schemas-microsoft-com:office:smarttags" w:element="metricconverter">
        <w:smartTagPr>
          <w:attr w:name="ProductID" w:val="1935 г"/>
        </w:smartTagPr>
        <w:r w:rsidRPr="00264EC5">
          <w:rPr>
            <w:rFonts w:ascii="Times New Roman" w:hAnsi="Times New Roman" w:cs="Times New Roman"/>
            <w:sz w:val="24"/>
            <w:szCs w:val="24"/>
          </w:rPr>
          <w:t>1935 г</w:t>
        </w:r>
      </w:smartTag>
      <w:r w:rsidRPr="00264EC5">
        <w:rPr>
          <w:rFonts w:ascii="Times New Roman" w:hAnsi="Times New Roman" w:cs="Times New Roman"/>
          <w:sz w:val="24"/>
          <w:szCs w:val="24"/>
        </w:rPr>
        <w:t>. скоростное вождение поездов на Донецкой до</w:t>
      </w:r>
      <w:r w:rsidRPr="00264EC5">
        <w:rPr>
          <w:rFonts w:ascii="Times New Roman" w:hAnsi="Times New Roman" w:cs="Times New Roman"/>
          <w:sz w:val="24"/>
          <w:szCs w:val="24"/>
        </w:rPr>
        <w:softHyphen/>
        <w:t>роге освоили еще 100 машинистов и их помощников.</w:t>
      </w:r>
    </w:p>
    <w:p w:rsidR="00052DCA" w:rsidRPr="00264EC5" w:rsidRDefault="00052DCA" w:rsidP="00052DCA">
      <w:pPr>
        <w:spacing w:line="240" w:lineRule="auto"/>
        <w:ind w:left="-36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64EC5">
        <w:rPr>
          <w:rFonts w:ascii="Times New Roman" w:hAnsi="Times New Roman" w:cs="Times New Roman"/>
          <w:sz w:val="24"/>
          <w:szCs w:val="24"/>
        </w:rPr>
        <w:t xml:space="preserve">На селе зачинателем стахановского движения выступила женская тракторная бригада из </w:t>
      </w:r>
      <w:proofErr w:type="spellStart"/>
      <w:r w:rsidRPr="00264EC5">
        <w:rPr>
          <w:rFonts w:ascii="Times New Roman" w:hAnsi="Times New Roman" w:cs="Times New Roman"/>
          <w:sz w:val="24"/>
          <w:szCs w:val="24"/>
        </w:rPr>
        <w:t>Старобешевской</w:t>
      </w:r>
      <w:proofErr w:type="spellEnd"/>
      <w:r w:rsidRPr="00264EC5">
        <w:rPr>
          <w:rFonts w:ascii="Times New Roman" w:hAnsi="Times New Roman" w:cs="Times New Roman"/>
          <w:sz w:val="24"/>
          <w:szCs w:val="24"/>
        </w:rPr>
        <w:t xml:space="preserve"> МТС, руководимая Пашей Ангелиной. </w:t>
      </w:r>
    </w:p>
    <w:p w:rsidR="00052DCA" w:rsidRPr="00264EC5" w:rsidRDefault="00052DCA" w:rsidP="00052DCA">
      <w:pPr>
        <w:spacing w:line="240" w:lineRule="auto"/>
        <w:ind w:left="-36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64EC5">
        <w:rPr>
          <w:rFonts w:ascii="Times New Roman" w:hAnsi="Times New Roman" w:cs="Times New Roman"/>
          <w:sz w:val="24"/>
          <w:szCs w:val="24"/>
        </w:rPr>
        <w:t>У стахановского движения была и обратная сторона медали. Поскольку рекордсмены в целях увеличения норм выработки и перевыполнения плановых заданий часто нарушали технику безопасности и перенапрягали не только себя, но и механизмы, это неизбежно вело к авариям, поломке оборудования, повышению травматизма. Подобным случаям давали политическую оценку: саботаж, вредительство, диверсионная деятельность в пользу империалистических держав. Затем начинались репрессии.</w:t>
      </w:r>
    </w:p>
    <w:p w:rsidR="00052DCA" w:rsidRPr="00264EC5" w:rsidRDefault="00052DCA" w:rsidP="00052DCA">
      <w:pPr>
        <w:spacing w:line="240" w:lineRule="auto"/>
        <w:ind w:left="-360" w:firstLine="54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64EC5">
        <w:rPr>
          <w:rFonts w:ascii="Times New Roman" w:hAnsi="Times New Roman" w:cs="Times New Roman"/>
          <w:i/>
          <w:sz w:val="24"/>
          <w:szCs w:val="24"/>
        </w:rPr>
        <w:t xml:space="preserve">Каковы же главные результаты индустриализации? </w:t>
      </w:r>
    </w:p>
    <w:p w:rsidR="00052DCA" w:rsidRPr="00264EC5" w:rsidRDefault="00052DCA" w:rsidP="00052DCA">
      <w:pPr>
        <w:spacing w:line="240" w:lineRule="auto"/>
        <w:ind w:left="-36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64EC5">
        <w:rPr>
          <w:rFonts w:ascii="Times New Roman" w:hAnsi="Times New Roman" w:cs="Times New Roman"/>
          <w:sz w:val="24"/>
          <w:szCs w:val="24"/>
        </w:rPr>
        <w:t>Темпы роста тяжелой промышленности в 1928-1940 гг. были в 2-3 раза выше, чем за тринадцать лет развития царской России перед</w:t>
      </w:r>
      <w:proofErr w:type="gramStart"/>
      <w:r w:rsidRPr="00264EC5">
        <w:rPr>
          <w:rFonts w:ascii="Times New Roman" w:hAnsi="Times New Roman" w:cs="Times New Roman"/>
          <w:sz w:val="24"/>
          <w:szCs w:val="24"/>
        </w:rPr>
        <w:t xml:space="preserve"> П</w:t>
      </w:r>
      <w:proofErr w:type="gramEnd"/>
      <w:r w:rsidRPr="00264EC5">
        <w:rPr>
          <w:rFonts w:ascii="Times New Roman" w:hAnsi="Times New Roman" w:cs="Times New Roman"/>
          <w:sz w:val="24"/>
          <w:szCs w:val="24"/>
        </w:rPr>
        <w:t xml:space="preserve">ервой мировой войной. По абсолютным объемам промышленного производства в конце 30-х годов СССР вышел на второе место в мире после США (в </w:t>
      </w:r>
      <w:smartTag w:uri="urn:schemas-microsoft-com:office:smarttags" w:element="metricconverter">
        <w:smartTagPr>
          <w:attr w:name="ProductID" w:val="1913 г"/>
        </w:smartTagPr>
        <w:r w:rsidRPr="00264EC5">
          <w:rPr>
            <w:rFonts w:ascii="Times New Roman" w:hAnsi="Times New Roman" w:cs="Times New Roman"/>
            <w:sz w:val="24"/>
            <w:szCs w:val="24"/>
          </w:rPr>
          <w:t>1913 г</w:t>
        </w:r>
      </w:smartTag>
      <w:r w:rsidRPr="00264EC5">
        <w:rPr>
          <w:rFonts w:ascii="Times New Roman" w:hAnsi="Times New Roman" w:cs="Times New Roman"/>
          <w:sz w:val="24"/>
          <w:szCs w:val="24"/>
        </w:rPr>
        <w:t xml:space="preserve">. - пятое место). Сократилось отставание от развитых стран по производству промышленной продукции на душу населения. Если в 1918-1929 гг. среднегодовой темп роста промышленной продукции составлял 6,9%, то в 1930-1940 гг. - 16,5%. Объемы продукции машиностроения и металлообработки за годы первой и второй пятилеток выросли в 12 раз. Численность рабочего класса возросла в 2,7 раза и к </w:t>
      </w:r>
      <w:smartTag w:uri="urn:schemas-microsoft-com:office:smarttags" w:element="metricconverter">
        <w:smartTagPr>
          <w:attr w:name="ProductID" w:val="1940 г"/>
        </w:smartTagPr>
        <w:r w:rsidRPr="00264EC5">
          <w:rPr>
            <w:rFonts w:ascii="Times New Roman" w:hAnsi="Times New Roman" w:cs="Times New Roman"/>
            <w:sz w:val="24"/>
            <w:szCs w:val="24"/>
          </w:rPr>
          <w:t>1940 г</w:t>
        </w:r>
      </w:smartTag>
      <w:r w:rsidRPr="00264EC5">
        <w:rPr>
          <w:rFonts w:ascii="Times New Roman" w:hAnsi="Times New Roman" w:cs="Times New Roman"/>
          <w:sz w:val="24"/>
          <w:szCs w:val="24"/>
        </w:rPr>
        <w:t xml:space="preserve">. достигла 8,3 млн. человек. Еще в период </w:t>
      </w:r>
      <w:r w:rsidRPr="00264EC5">
        <w:rPr>
          <w:rFonts w:ascii="Times New Roman" w:hAnsi="Times New Roman" w:cs="Times New Roman"/>
          <w:bCs/>
          <w:i/>
          <w:iCs/>
          <w:sz w:val="24"/>
          <w:szCs w:val="24"/>
        </w:rPr>
        <w:t>первой</w:t>
      </w:r>
      <w:r w:rsidRPr="00264EC5">
        <w:rPr>
          <w:rFonts w:ascii="Times New Roman" w:hAnsi="Times New Roman" w:cs="Times New Roman"/>
          <w:sz w:val="24"/>
          <w:szCs w:val="24"/>
        </w:rPr>
        <w:t xml:space="preserve"> пятилетки была ликвидирована безработица: в </w:t>
      </w:r>
      <w:smartTag w:uri="urn:schemas-microsoft-com:office:smarttags" w:element="metricconverter">
        <w:smartTagPr>
          <w:attr w:name="ProductID" w:val="1930 г"/>
        </w:smartTagPr>
        <w:r w:rsidRPr="00264EC5">
          <w:rPr>
            <w:rFonts w:ascii="Times New Roman" w:hAnsi="Times New Roman" w:cs="Times New Roman"/>
            <w:sz w:val="24"/>
            <w:szCs w:val="24"/>
          </w:rPr>
          <w:t>1930 г</w:t>
        </w:r>
      </w:smartTag>
      <w:r w:rsidRPr="00264EC5">
        <w:rPr>
          <w:rFonts w:ascii="Times New Roman" w:hAnsi="Times New Roman" w:cs="Times New Roman"/>
          <w:sz w:val="24"/>
          <w:szCs w:val="24"/>
        </w:rPr>
        <w:t xml:space="preserve">. в СССР была закрыта последняя биржа труда. Занятость (в полных ставках) увеличилась с одной трети населения в 1928 году до 45 % в 1940 году, что обеспечило около половины роста ВНП. За период 1928—1937  гг. вузы и техникумы подготовили около 2 млн. специалистов. </w:t>
      </w:r>
    </w:p>
    <w:p w:rsidR="00052DCA" w:rsidRPr="00264EC5" w:rsidRDefault="00052DCA" w:rsidP="00052DCA">
      <w:pPr>
        <w:spacing w:line="240" w:lineRule="auto"/>
        <w:ind w:left="-36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64EC5">
        <w:rPr>
          <w:rFonts w:ascii="Times New Roman" w:hAnsi="Times New Roman" w:cs="Times New Roman"/>
          <w:sz w:val="24"/>
          <w:szCs w:val="24"/>
        </w:rPr>
        <w:t xml:space="preserve">Наконец, важнейшим результатом индустриализации было преодоление качественного отставания советской промышленности. В 30-е годы Советский Союз стал одной из 3-4 стран, способных производить любой вид промышленной продукции. Были освоены многие новые технологии. Был налажен выпуск синтетического каучука, мотоциклов, наручных часов, фотоаппаратов, экскаваторов, высокомарочного цемента и высококачественных сортов стали. </w:t>
      </w:r>
      <w:r w:rsidRPr="00264EC5">
        <w:rPr>
          <w:rFonts w:ascii="Times New Roman" w:hAnsi="Times New Roman" w:cs="Times New Roman"/>
          <w:sz w:val="24"/>
          <w:szCs w:val="24"/>
        </w:rPr>
        <w:lastRenderedPageBreak/>
        <w:t>Был также заложен фундамент для советской науки, которая по отдельным направлениям со временем вышла на ведущие мировые позиции. На созданной индустриальной базе стало возможным проведение масштабного перевооружения армии; за время первой пятилетки оборонные расходы выросли до 10,8 % бюджета.</w:t>
      </w:r>
    </w:p>
    <w:p w:rsidR="00052DCA" w:rsidRPr="00264EC5" w:rsidRDefault="00052DCA" w:rsidP="00052DCA">
      <w:pPr>
        <w:spacing w:line="240" w:lineRule="auto"/>
        <w:ind w:left="-36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64EC5">
        <w:rPr>
          <w:rFonts w:ascii="Times New Roman" w:hAnsi="Times New Roman" w:cs="Times New Roman"/>
          <w:sz w:val="24"/>
          <w:szCs w:val="24"/>
        </w:rPr>
        <w:t xml:space="preserve">В результате индустриализации Советская Украина опередила </w:t>
      </w:r>
      <w:r w:rsidRPr="00264EC5">
        <w:rPr>
          <w:rFonts w:ascii="Times New Roman" w:hAnsi="Times New Roman" w:cs="Times New Roman"/>
          <w:bCs/>
          <w:sz w:val="24"/>
          <w:szCs w:val="24"/>
        </w:rPr>
        <w:t>п</w:t>
      </w:r>
      <w:r w:rsidRPr="00264EC5">
        <w:rPr>
          <w:rFonts w:ascii="Times New Roman" w:hAnsi="Times New Roman" w:cs="Times New Roman"/>
          <w:sz w:val="24"/>
          <w:szCs w:val="24"/>
        </w:rPr>
        <w:t xml:space="preserve">о уровню развития отраслей тяжелой промышленности ряд западноевропейских стран. Она заняла 2-е место в Европе (после Германии) по выплавке чугуна, 4-е место </w:t>
      </w:r>
      <w:r w:rsidRPr="00264EC5">
        <w:rPr>
          <w:rFonts w:ascii="Times New Roman" w:hAnsi="Times New Roman" w:cs="Times New Roman"/>
          <w:bCs/>
          <w:iCs/>
          <w:sz w:val="24"/>
          <w:szCs w:val="24"/>
        </w:rPr>
        <w:t>в</w:t>
      </w:r>
      <w:r w:rsidRPr="00264EC5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r w:rsidRPr="00264EC5">
        <w:rPr>
          <w:rFonts w:ascii="Times New Roman" w:hAnsi="Times New Roman" w:cs="Times New Roman"/>
          <w:sz w:val="24"/>
          <w:szCs w:val="24"/>
        </w:rPr>
        <w:t>мире по добыче угля. По производству металла и машин Украина была впереди Франции и Италии, догоняла Англию.</w:t>
      </w:r>
    </w:p>
    <w:p w:rsidR="00052DCA" w:rsidRPr="00264EC5" w:rsidRDefault="00052DCA" w:rsidP="00052DCA">
      <w:pPr>
        <w:spacing w:line="240" w:lineRule="auto"/>
        <w:ind w:left="-36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64EC5">
        <w:rPr>
          <w:rFonts w:ascii="Times New Roman" w:hAnsi="Times New Roman" w:cs="Times New Roman"/>
          <w:sz w:val="24"/>
          <w:szCs w:val="24"/>
        </w:rPr>
        <w:t xml:space="preserve">Однако нельзя забывать, что цена, которую заплатил народ за форсированную индустриализацию, была слишком высока. С началом индустриализации резко снизился фонд потребления, и как следствие, уровень жизни населения. К концу </w:t>
      </w:r>
      <w:smartTag w:uri="urn:schemas-microsoft-com:office:smarttags" w:element="metricconverter">
        <w:smartTagPr>
          <w:attr w:name="ProductID" w:val="1929 г"/>
        </w:smartTagPr>
        <w:r w:rsidRPr="00264EC5">
          <w:rPr>
            <w:rFonts w:ascii="Times New Roman" w:hAnsi="Times New Roman" w:cs="Times New Roman"/>
            <w:sz w:val="24"/>
            <w:szCs w:val="24"/>
          </w:rPr>
          <w:t>1929 г</w:t>
        </w:r>
      </w:smartTag>
      <w:r w:rsidRPr="00264EC5">
        <w:rPr>
          <w:rFonts w:ascii="Times New Roman" w:hAnsi="Times New Roman" w:cs="Times New Roman"/>
          <w:sz w:val="24"/>
          <w:szCs w:val="24"/>
        </w:rPr>
        <w:t>. карточная система была распространена почти на все продовольственные товары, но дефицит на пайковые товары по-прежнему остался, и для их покупки приходилось выстаивать огромные очереди. В дальнейшем уровень жизни начал улучшаться.</w:t>
      </w:r>
    </w:p>
    <w:p w:rsidR="00052DCA" w:rsidRPr="00264EC5" w:rsidRDefault="00052DCA" w:rsidP="00052DCA">
      <w:pPr>
        <w:spacing w:line="240" w:lineRule="auto"/>
        <w:ind w:left="-360"/>
        <w:jc w:val="both"/>
        <w:rPr>
          <w:rFonts w:ascii="Times New Roman" w:hAnsi="Times New Roman" w:cs="Times New Roman"/>
          <w:sz w:val="24"/>
          <w:szCs w:val="24"/>
        </w:rPr>
      </w:pPr>
      <w:r w:rsidRPr="00264EC5">
        <w:rPr>
          <w:rFonts w:ascii="Times New Roman" w:hAnsi="Times New Roman" w:cs="Times New Roman"/>
          <w:sz w:val="24"/>
          <w:szCs w:val="24"/>
        </w:rPr>
        <w:t xml:space="preserve"> </w:t>
      </w:r>
      <w:r w:rsidRPr="00264EC5">
        <w:rPr>
          <w:rFonts w:ascii="Times New Roman" w:hAnsi="Times New Roman" w:cs="Times New Roman"/>
          <w:bCs/>
          <w:i/>
          <w:sz w:val="24"/>
          <w:szCs w:val="24"/>
        </w:rPr>
        <w:t>Коллективизация</w:t>
      </w:r>
      <w:r w:rsidRPr="00264EC5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264EC5">
        <w:rPr>
          <w:rFonts w:ascii="Times New Roman" w:hAnsi="Times New Roman" w:cs="Times New Roman"/>
          <w:sz w:val="24"/>
          <w:szCs w:val="24"/>
        </w:rPr>
        <w:t>— процесс объединения единоличных крестьянских хозяйств в коллективные хозяйства (колхозы) в СССР. Решение о коллективизации было принято на XV съезде ВК</w:t>
      </w:r>
      <w:proofErr w:type="gramStart"/>
      <w:r w:rsidRPr="00264EC5">
        <w:rPr>
          <w:rFonts w:ascii="Times New Roman" w:hAnsi="Times New Roman" w:cs="Times New Roman"/>
          <w:sz w:val="24"/>
          <w:szCs w:val="24"/>
        </w:rPr>
        <w:t>П(</w:t>
      </w:r>
      <w:proofErr w:type="gramEnd"/>
      <w:r w:rsidRPr="00264EC5">
        <w:rPr>
          <w:rFonts w:ascii="Times New Roman" w:hAnsi="Times New Roman" w:cs="Times New Roman"/>
          <w:sz w:val="24"/>
          <w:szCs w:val="24"/>
        </w:rPr>
        <w:t xml:space="preserve">б) в 1927 году. Проводилась в СССР в 1928—1937 годах; основной этап 1930—1933 </w:t>
      </w:r>
      <w:r>
        <w:rPr>
          <w:rFonts w:ascii="Times New Roman" w:hAnsi="Times New Roman" w:cs="Times New Roman"/>
          <w:sz w:val="24"/>
          <w:szCs w:val="24"/>
        </w:rPr>
        <w:t>гг. — сплошная коллективизация.</w:t>
      </w:r>
    </w:p>
    <w:p w:rsidR="00052DCA" w:rsidRPr="00264EC5" w:rsidRDefault="00052DCA" w:rsidP="00052DCA">
      <w:pPr>
        <w:spacing w:line="240" w:lineRule="auto"/>
        <w:ind w:left="-360" w:firstLine="54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64EC5">
        <w:rPr>
          <w:rFonts w:ascii="Times New Roman" w:hAnsi="Times New Roman" w:cs="Times New Roman"/>
          <w:i/>
          <w:sz w:val="24"/>
          <w:szCs w:val="24"/>
        </w:rPr>
        <w:t>Цели и задачи коллективизации, поставленные советской властью.</w:t>
      </w:r>
    </w:p>
    <w:p w:rsidR="00052DCA" w:rsidRPr="00264EC5" w:rsidRDefault="00052DCA" w:rsidP="00052DCA">
      <w:pPr>
        <w:spacing w:line="240" w:lineRule="auto"/>
        <w:ind w:left="-360"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64EC5">
        <w:rPr>
          <w:rFonts w:ascii="Times New Roman" w:hAnsi="Times New Roman" w:cs="Times New Roman"/>
          <w:bCs/>
          <w:sz w:val="24"/>
          <w:szCs w:val="24"/>
        </w:rPr>
        <w:t xml:space="preserve">Начало первых пятилеток (декабрь 1927 года) в Донбассе совпало с новой волной хлебных затруднений, вызванных увеличением экспорта зерна, происходившим на фоне сокращения посевных площадей. В конце 1920-х гг. украинский хлеб в больших количествах вывозился за рубеж в обмен на оборудование и сырье, необходимые для восстановления промышленности страны и, прежде всего, Донбасса. Поэтому в 1927 году спущенные «сверху» закупочные цены на зерно оставались очень низкими (ниже себестоимости произведенного продукта), что, в свою очередь, привело к уменьшению объемов крестьянских посевов. В 1927 год выдался неурожайным, и крестьяне приостановили поставки зерна на рынок. </w:t>
      </w:r>
    </w:p>
    <w:p w:rsidR="00052DCA" w:rsidRPr="00264EC5" w:rsidRDefault="00052DCA" w:rsidP="00052DCA">
      <w:pPr>
        <w:spacing w:line="240" w:lineRule="auto"/>
        <w:ind w:left="-36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64EC5">
        <w:rPr>
          <w:rFonts w:ascii="Times New Roman" w:hAnsi="Times New Roman" w:cs="Times New Roman"/>
          <w:sz w:val="24"/>
          <w:szCs w:val="24"/>
        </w:rPr>
        <w:t>Выход из «хлебных затруднений» партийное руководство видело в реорганизации сельского хозяйства, предусматривающей создание совхозов и коллективизацию бедняцко-середняцких хозяй</w:t>
      </w:r>
      <w:proofErr w:type="gramStart"/>
      <w:r w:rsidRPr="00264EC5">
        <w:rPr>
          <w:rFonts w:ascii="Times New Roman" w:hAnsi="Times New Roman" w:cs="Times New Roman"/>
          <w:sz w:val="24"/>
          <w:szCs w:val="24"/>
        </w:rPr>
        <w:t>ств пр</w:t>
      </w:r>
      <w:proofErr w:type="gramEnd"/>
      <w:r w:rsidRPr="00264EC5">
        <w:rPr>
          <w:rFonts w:ascii="Times New Roman" w:hAnsi="Times New Roman" w:cs="Times New Roman"/>
          <w:sz w:val="24"/>
          <w:szCs w:val="24"/>
        </w:rPr>
        <w:t xml:space="preserve">и одновременной решительной борьбе с кулачеством. </w:t>
      </w:r>
    </w:p>
    <w:p w:rsidR="00052DCA" w:rsidRPr="00264EC5" w:rsidRDefault="00052DCA" w:rsidP="00052DCA">
      <w:pPr>
        <w:spacing w:line="240" w:lineRule="auto"/>
        <w:ind w:left="-360" w:firstLine="54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64EC5">
        <w:rPr>
          <w:rFonts w:ascii="Times New Roman" w:hAnsi="Times New Roman" w:cs="Times New Roman"/>
          <w:i/>
          <w:sz w:val="24"/>
          <w:szCs w:val="24"/>
        </w:rPr>
        <w:t>Задачи коллективизации:</w:t>
      </w:r>
    </w:p>
    <w:p w:rsidR="00052DCA" w:rsidRPr="00264EC5" w:rsidRDefault="00052DCA" w:rsidP="00052DCA">
      <w:pPr>
        <w:spacing w:line="240" w:lineRule="auto"/>
        <w:ind w:left="-36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64EC5">
        <w:rPr>
          <w:rFonts w:ascii="Times New Roman" w:hAnsi="Times New Roman" w:cs="Times New Roman"/>
          <w:sz w:val="24"/>
          <w:szCs w:val="24"/>
        </w:rPr>
        <w:t>-  решение проблемы ограниченного распространения технических культур в условиях мелкого индивидуального хозяйства;</w:t>
      </w:r>
    </w:p>
    <w:p w:rsidR="00052DCA" w:rsidRPr="00264EC5" w:rsidRDefault="00052DCA" w:rsidP="00052DCA">
      <w:pPr>
        <w:spacing w:line="240" w:lineRule="auto"/>
        <w:ind w:left="-36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64EC5">
        <w:rPr>
          <w:rFonts w:ascii="Times New Roman" w:hAnsi="Times New Roman" w:cs="Times New Roman"/>
          <w:sz w:val="24"/>
          <w:szCs w:val="24"/>
        </w:rPr>
        <w:t xml:space="preserve"> - создание необходимой сырьевой базы для перерабатывающей промышленности; </w:t>
      </w:r>
    </w:p>
    <w:p w:rsidR="00052DCA" w:rsidRPr="00264EC5" w:rsidRDefault="00052DCA" w:rsidP="00052DCA">
      <w:pPr>
        <w:spacing w:line="240" w:lineRule="auto"/>
        <w:ind w:left="-36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64EC5">
        <w:rPr>
          <w:rFonts w:ascii="Times New Roman" w:hAnsi="Times New Roman" w:cs="Times New Roman"/>
          <w:sz w:val="24"/>
          <w:szCs w:val="24"/>
        </w:rPr>
        <w:t>-  снижение стоимости сельскохозяйственной продукции для конечного потребителя путем устранения цепочки посредников;</w:t>
      </w:r>
    </w:p>
    <w:p w:rsidR="00052DCA" w:rsidRPr="00264EC5" w:rsidRDefault="00052DCA" w:rsidP="00052DCA">
      <w:pPr>
        <w:spacing w:line="240" w:lineRule="auto"/>
        <w:ind w:left="-36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64EC5">
        <w:rPr>
          <w:rFonts w:ascii="Times New Roman" w:hAnsi="Times New Roman" w:cs="Times New Roman"/>
          <w:sz w:val="24"/>
          <w:szCs w:val="24"/>
        </w:rPr>
        <w:t>-  повышение производительности и эффективности труда в сельском хозяйстве посредством механизации;</w:t>
      </w:r>
    </w:p>
    <w:p w:rsidR="00052DCA" w:rsidRPr="00264EC5" w:rsidRDefault="00052DCA" w:rsidP="00052DCA">
      <w:pPr>
        <w:spacing w:line="240" w:lineRule="auto"/>
        <w:ind w:left="-36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64EC5">
        <w:rPr>
          <w:rFonts w:ascii="Times New Roman" w:hAnsi="Times New Roman" w:cs="Times New Roman"/>
          <w:sz w:val="24"/>
          <w:szCs w:val="24"/>
        </w:rPr>
        <w:t>- создание товарной массы сельскохозяйственной продукции в количестве, достаточном для формирования продовольственных резервов и снабжения быстро растущего городского населения продуктами питания.</w:t>
      </w:r>
    </w:p>
    <w:p w:rsidR="00052DCA" w:rsidRPr="00264EC5" w:rsidRDefault="00052DCA" w:rsidP="00052DCA">
      <w:pPr>
        <w:spacing w:line="240" w:lineRule="auto"/>
        <w:ind w:left="-36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64EC5">
        <w:rPr>
          <w:rFonts w:ascii="Times New Roman" w:hAnsi="Times New Roman" w:cs="Times New Roman"/>
          <w:sz w:val="24"/>
          <w:szCs w:val="24"/>
        </w:rPr>
        <w:lastRenderedPageBreak/>
        <w:t xml:space="preserve">Коллективизация проводилась быстро. Если к 1 октября </w:t>
      </w:r>
      <w:smartTag w:uri="urn:schemas-microsoft-com:office:smarttags" w:element="metricconverter">
        <w:smartTagPr>
          <w:attr w:name="ProductID" w:val="1929 г"/>
        </w:smartTagPr>
        <w:r w:rsidRPr="00264EC5">
          <w:rPr>
            <w:rFonts w:ascii="Times New Roman" w:hAnsi="Times New Roman" w:cs="Times New Roman"/>
            <w:sz w:val="24"/>
            <w:szCs w:val="24"/>
          </w:rPr>
          <w:t>1929 г</w:t>
        </w:r>
      </w:smartTag>
      <w:r w:rsidRPr="00264EC5">
        <w:rPr>
          <w:rFonts w:ascii="Times New Roman" w:hAnsi="Times New Roman" w:cs="Times New Roman"/>
          <w:sz w:val="24"/>
          <w:szCs w:val="24"/>
        </w:rPr>
        <w:t xml:space="preserve">. на </w:t>
      </w:r>
      <w:proofErr w:type="spellStart"/>
      <w:r w:rsidRPr="00264EC5">
        <w:rPr>
          <w:rFonts w:ascii="Times New Roman" w:hAnsi="Times New Roman" w:cs="Times New Roman"/>
          <w:sz w:val="24"/>
          <w:szCs w:val="24"/>
        </w:rPr>
        <w:t>Донетчине</w:t>
      </w:r>
      <w:proofErr w:type="spellEnd"/>
      <w:r w:rsidRPr="00264EC5">
        <w:rPr>
          <w:rFonts w:ascii="Times New Roman" w:hAnsi="Times New Roman" w:cs="Times New Roman"/>
          <w:sz w:val="24"/>
          <w:szCs w:val="24"/>
        </w:rPr>
        <w:t xml:space="preserve">  колхозами было охвачено 9% крестьянских хозяйств, то к 1 октября </w:t>
      </w:r>
      <w:smartTag w:uri="urn:schemas-microsoft-com:office:smarttags" w:element="metricconverter">
        <w:smartTagPr>
          <w:attr w:name="ProductID" w:val="1930 г"/>
        </w:smartTagPr>
        <w:r w:rsidRPr="00264EC5">
          <w:rPr>
            <w:rFonts w:ascii="Times New Roman" w:hAnsi="Times New Roman" w:cs="Times New Roman"/>
            <w:sz w:val="24"/>
            <w:szCs w:val="24"/>
          </w:rPr>
          <w:t>1930 г</w:t>
        </w:r>
      </w:smartTag>
      <w:r w:rsidRPr="00264EC5">
        <w:rPr>
          <w:rFonts w:ascii="Times New Roman" w:hAnsi="Times New Roman" w:cs="Times New Roman"/>
          <w:sz w:val="24"/>
          <w:szCs w:val="24"/>
        </w:rPr>
        <w:t xml:space="preserve">. — 65%. К 1 октября </w:t>
      </w:r>
      <w:smartTag w:uri="urn:schemas-microsoft-com:office:smarttags" w:element="metricconverter">
        <w:smartTagPr>
          <w:attr w:name="ProductID" w:val="1932 г"/>
        </w:smartTagPr>
        <w:r w:rsidRPr="00264EC5">
          <w:rPr>
            <w:rFonts w:ascii="Times New Roman" w:hAnsi="Times New Roman" w:cs="Times New Roman"/>
            <w:sz w:val="24"/>
            <w:szCs w:val="24"/>
          </w:rPr>
          <w:t>1932 г</w:t>
        </w:r>
      </w:smartTag>
      <w:r w:rsidRPr="00264EC5">
        <w:rPr>
          <w:rFonts w:ascii="Times New Roman" w:hAnsi="Times New Roman" w:cs="Times New Roman"/>
          <w:sz w:val="24"/>
          <w:szCs w:val="24"/>
        </w:rPr>
        <w:t>. в Донецкой облас</w:t>
      </w:r>
      <w:r w:rsidRPr="00264EC5">
        <w:rPr>
          <w:rFonts w:ascii="Times New Roman" w:hAnsi="Times New Roman" w:cs="Times New Roman"/>
          <w:sz w:val="24"/>
          <w:szCs w:val="24"/>
        </w:rPr>
        <w:softHyphen/>
        <w:t>ти  колхозами было объединено 84,4% крестьянских дворов:  сплошная коллективиза</w:t>
      </w:r>
      <w:r w:rsidRPr="00264EC5">
        <w:rPr>
          <w:rFonts w:ascii="Times New Roman" w:hAnsi="Times New Roman" w:cs="Times New Roman"/>
          <w:sz w:val="24"/>
          <w:szCs w:val="24"/>
        </w:rPr>
        <w:softHyphen/>
        <w:t xml:space="preserve">ция сельского хозяйства была осуществлена. Цель была  достигнута, крупное хозяйство создано. </w:t>
      </w:r>
      <w:proofErr w:type="gramStart"/>
      <w:r w:rsidRPr="00264EC5">
        <w:rPr>
          <w:rFonts w:ascii="Times New Roman" w:hAnsi="Times New Roman" w:cs="Times New Roman"/>
          <w:sz w:val="24"/>
          <w:szCs w:val="24"/>
        </w:rPr>
        <w:t>Однако преобразование личного  крестьянского хозяйства в колхозное далось дорогой ценой.</w:t>
      </w:r>
      <w:proofErr w:type="gramEnd"/>
      <w:r w:rsidRPr="00264EC5">
        <w:rPr>
          <w:rFonts w:ascii="Times New Roman" w:hAnsi="Times New Roman" w:cs="Times New Roman"/>
          <w:sz w:val="24"/>
          <w:szCs w:val="24"/>
        </w:rPr>
        <w:t xml:space="preserve"> У крестьян были ото</w:t>
      </w:r>
      <w:r w:rsidRPr="00264EC5">
        <w:rPr>
          <w:rFonts w:ascii="Times New Roman" w:hAnsi="Times New Roman" w:cs="Times New Roman"/>
          <w:sz w:val="24"/>
          <w:szCs w:val="24"/>
        </w:rPr>
        <w:softHyphen/>
        <w:t>браны  и переданы колхозам рабочий (зачастую и про</w:t>
      </w:r>
      <w:r w:rsidRPr="00264EC5">
        <w:rPr>
          <w:rFonts w:ascii="Times New Roman" w:hAnsi="Times New Roman" w:cs="Times New Roman"/>
          <w:sz w:val="24"/>
          <w:szCs w:val="24"/>
        </w:rPr>
        <w:softHyphen/>
        <w:t xml:space="preserve">дуктивный) скот, сельхозинвентарь,  хозяйственные постройки. Они были лишены земли, предоставленной советской  властью в </w:t>
      </w:r>
      <w:smartTag w:uri="urn:schemas-microsoft-com:office:smarttags" w:element="metricconverter">
        <w:smartTagPr>
          <w:attr w:name="ProductID" w:val="1920 г"/>
        </w:smartTagPr>
        <w:r w:rsidRPr="00264EC5">
          <w:rPr>
            <w:rFonts w:ascii="Times New Roman" w:hAnsi="Times New Roman" w:cs="Times New Roman"/>
            <w:sz w:val="24"/>
            <w:szCs w:val="24"/>
          </w:rPr>
          <w:t>1920 г</w:t>
        </w:r>
      </w:smartTag>
      <w:r w:rsidRPr="00264EC5">
        <w:rPr>
          <w:rFonts w:ascii="Times New Roman" w:hAnsi="Times New Roman" w:cs="Times New Roman"/>
          <w:sz w:val="24"/>
          <w:szCs w:val="24"/>
        </w:rPr>
        <w:t>.  Земля была перераспреде</w:t>
      </w:r>
      <w:r w:rsidRPr="00264EC5">
        <w:rPr>
          <w:rFonts w:ascii="Times New Roman" w:hAnsi="Times New Roman" w:cs="Times New Roman"/>
          <w:sz w:val="24"/>
          <w:szCs w:val="24"/>
        </w:rPr>
        <w:softHyphen/>
        <w:t>лена так: из 5241 тысячи гектаров 59,7%  было закреплено за колхозами,  1,7% выделено для индивидуальных  подсобных хо</w:t>
      </w:r>
      <w:r w:rsidRPr="00264EC5">
        <w:rPr>
          <w:rFonts w:ascii="Times New Roman" w:hAnsi="Times New Roman" w:cs="Times New Roman"/>
          <w:sz w:val="24"/>
          <w:szCs w:val="24"/>
        </w:rPr>
        <w:softHyphen/>
        <w:t>зяйств колхозников, 0,9% осталось у еди</w:t>
      </w:r>
      <w:r w:rsidRPr="00264EC5">
        <w:rPr>
          <w:rFonts w:ascii="Times New Roman" w:hAnsi="Times New Roman" w:cs="Times New Roman"/>
          <w:sz w:val="24"/>
          <w:szCs w:val="24"/>
        </w:rPr>
        <w:softHyphen/>
        <w:t xml:space="preserve">ноличников,  37,7% предоставлена совхозам. </w:t>
      </w:r>
    </w:p>
    <w:p w:rsidR="00052DCA" w:rsidRPr="00264EC5" w:rsidRDefault="00052DCA" w:rsidP="00052DCA">
      <w:pPr>
        <w:spacing w:line="240" w:lineRule="auto"/>
        <w:ind w:left="-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264EC5">
        <w:rPr>
          <w:rFonts w:ascii="Times New Roman" w:hAnsi="Times New Roman" w:cs="Times New Roman"/>
          <w:sz w:val="24"/>
          <w:szCs w:val="24"/>
        </w:rPr>
        <w:t>Насильственная сплошная коллективизация край</w:t>
      </w:r>
      <w:r w:rsidRPr="00264EC5">
        <w:rPr>
          <w:rFonts w:ascii="Times New Roman" w:hAnsi="Times New Roman" w:cs="Times New Roman"/>
          <w:sz w:val="24"/>
          <w:szCs w:val="24"/>
        </w:rPr>
        <w:softHyphen/>
        <w:t>не отрицательно отразилась  на средствах произ</w:t>
      </w:r>
      <w:r w:rsidRPr="00264EC5">
        <w:rPr>
          <w:rFonts w:ascii="Times New Roman" w:hAnsi="Times New Roman" w:cs="Times New Roman"/>
          <w:sz w:val="24"/>
          <w:szCs w:val="24"/>
        </w:rPr>
        <w:softHyphen/>
        <w:t>водства. Орудия изнашивались, выходили из строя. Катастрофический ущерб был причинен  животноводству, особенно конс</w:t>
      </w:r>
      <w:r w:rsidRPr="00264EC5">
        <w:rPr>
          <w:rFonts w:ascii="Times New Roman" w:hAnsi="Times New Roman" w:cs="Times New Roman"/>
          <w:sz w:val="24"/>
          <w:szCs w:val="24"/>
        </w:rPr>
        <w:softHyphen/>
        <w:t>кому поголовью. Следовательно, село оста</w:t>
      </w:r>
      <w:r w:rsidRPr="00264EC5">
        <w:rPr>
          <w:rFonts w:ascii="Times New Roman" w:hAnsi="Times New Roman" w:cs="Times New Roman"/>
          <w:sz w:val="24"/>
          <w:szCs w:val="24"/>
        </w:rPr>
        <w:softHyphen/>
        <w:t>лось без рабочего скота.  Его убыль решено было ком</w:t>
      </w:r>
      <w:r w:rsidRPr="00264EC5">
        <w:rPr>
          <w:rFonts w:ascii="Times New Roman" w:hAnsi="Times New Roman" w:cs="Times New Roman"/>
          <w:sz w:val="24"/>
          <w:szCs w:val="24"/>
        </w:rPr>
        <w:softHyphen/>
        <w:t>пенсировать машинами. Уже в 1930 году возникают  государственные машинно-тракторные станции, по 2—3 в каждом районе. На них было  возложено обслу</w:t>
      </w:r>
      <w:r w:rsidRPr="00264EC5">
        <w:rPr>
          <w:rFonts w:ascii="Times New Roman" w:hAnsi="Times New Roman" w:cs="Times New Roman"/>
          <w:sz w:val="24"/>
          <w:szCs w:val="24"/>
        </w:rPr>
        <w:softHyphen/>
        <w:t>живание закрепленной группы колхозов по договорам с хозяйствами  и оплатой натурой. МТС обрабатывали почву, осуществляли сев и уборку культур.  Агрономы МТС предоставляли агротехническую помощь хозяй</w:t>
      </w:r>
      <w:r w:rsidRPr="00264EC5">
        <w:rPr>
          <w:rFonts w:ascii="Times New Roman" w:hAnsi="Times New Roman" w:cs="Times New Roman"/>
          <w:sz w:val="24"/>
          <w:szCs w:val="24"/>
        </w:rPr>
        <w:softHyphen/>
        <w:t xml:space="preserve">ствам. Созданные в </w:t>
      </w:r>
      <w:smartTag w:uri="urn:schemas-microsoft-com:office:smarttags" w:element="metricconverter">
        <w:smartTagPr>
          <w:attr w:name="ProductID" w:val="1933 г"/>
        </w:smartTagPr>
        <w:r w:rsidRPr="00264EC5">
          <w:rPr>
            <w:rFonts w:ascii="Times New Roman" w:hAnsi="Times New Roman" w:cs="Times New Roman"/>
            <w:sz w:val="24"/>
            <w:szCs w:val="24"/>
          </w:rPr>
          <w:t>1933 г</w:t>
        </w:r>
      </w:smartTag>
      <w:r w:rsidRPr="00264EC5">
        <w:rPr>
          <w:rFonts w:ascii="Times New Roman" w:hAnsi="Times New Roman" w:cs="Times New Roman"/>
          <w:sz w:val="24"/>
          <w:szCs w:val="24"/>
        </w:rPr>
        <w:t>. политотделы вели  идеоло</w:t>
      </w:r>
      <w:r w:rsidRPr="00264EC5">
        <w:rPr>
          <w:rFonts w:ascii="Times New Roman" w:hAnsi="Times New Roman" w:cs="Times New Roman"/>
          <w:sz w:val="24"/>
          <w:szCs w:val="24"/>
        </w:rPr>
        <w:softHyphen/>
        <w:t>гическую работу. В 1940 году в Донецкой области имелось 54 МТС. Каждая в  среднем имела 139 тракто</w:t>
      </w:r>
      <w:r w:rsidRPr="00264EC5">
        <w:rPr>
          <w:rFonts w:ascii="Times New Roman" w:hAnsi="Times New Roman" w:cs="Times New Roman"/>
          <w:sz w:val="24"/>
          <w:szCs w:val="24"/>
        </w:rPr>
        <w:softHyphen/>
        <w:t>ров, 43 комбайна, 10 автомашин.</w:t>
      </w:r>
      <w:r w:rsidRPr="00264EC5">
        <w:rPr>
          <w:rFonts w:ascii="Times New Roman" w:hAnsi="Times New Roman" w:cs="Times New Roman"/>
          <w:sz w:val="24"/>
          <w:szCs w:val="24"/>
        </w:rPr>
        <w:br/>
        <w:t xml:space="preserve"> 27 декабря 1929 года газета «Правда» опубликовала программную речь Иосифа Сталина о «ликвидации кулачества, как класса». </w:t>
      </w:r>
    </w:p>
    <w:p w:rsidR="00052DCA" w:rsidRPr="00264EC5" w:rsidRDefault="00052DCA" w:rsidP="00052DCA">
      <w:pPr>
        <w:spacing w:line="240" w:lineRule="auto"/>
        <w:ind w:left="-360" w:firstLine="540"/>
        <w:rPr>
          <w:rFonts w:ascii="Times New Roman" w:hAnsi="Times New Roman" w:cs="Times New Roman"/>
          <w:sz w:val="24"/>
          <w:szCs w:val="24"/>
        </w:rPr>
      </w:pPr>
      <w:r w:rsidRPr="00264EC5">
        <w:rPr>
          <w:rFonts w:ascii="Times New Roman" w:hAnsi="Times New Roman" w:cs="Times New Roman"/>
          <w:sz w:val="24"/>
          <w:szCs w:val="24"/>
        </w:rPr>
        <w:t>Методы «раскулачивания» крестьян:</w:t>
      </w:r>
    </w:p>
    <w:p w:rsidR="00052DCA" w:rsidRPr="00264EC5" w:rsidRDefault="00052DCA" w:rsidP="00052DCA">
      <w:pPr>
        <w:spacing w:line="240" w:lineRule="auto"/>
        <w:ind w:left="-360" w:firstLine="540"/>
        <w:rPr>
          <w:rFonts w:ascii="Times New Roman" w:hAnsi="Times New Roman" w:cs="Times New Roman"/>
          <w:sz w:val="24"/>
          <w:szCs w:val="24"/>
        </w:rPr>
      </w:pPr>
      <w:r w:rsidRPr="00264EC5">
        <w:rPr>
          <w:rFonts w:ascii="Times New Roman" w:hAnsi="Times New Roman" w:cs="Times New Roman"/>
          <w:sz w:val="24"/>
          <w:szCs w:val="24"/>
        </w:rPr>
        <w:t>- первая категория крестьян, которые активно сопротивлялись политики коллективизации, руководили крестьянскими бунтами,  подвергалась изоляции от общества (тюрьмы, лагеря, расстрелы);</w:t>
      </w:r>
    </w:p>
    <w:p w:rsidR="00052DCA" w:rsidRPr="00264EC5" w:rsidRDefault="00052DCA" w:rsidP="00052DCA">
      <w:pPr>
        <w:spacing w:line="240" w:lineRule="auto"/>
        <w:ind w:left="-360" w:firstLine="540"/>
        <w:rPr>
          <w:rFonts w:ascii="Times New Roman" w:hAnsi="Times New Roman" w:cs="Times New Roman"/>
          <w:sz w:val="24"/>
          <w:szCs w:val="24"/>
        </w:rPr>
      </w:pPr>
      <w:r w:rsidRPr="00264EC5">
        <w:rPr>
          <w:rFonts w:ascii="Times New Roman" w:hAnsi="Times New Roman" w:cs="Times New Roman"/>
          <w:sz w:val="24"/>
          <w:szCs w:val="24"/>
        </w:rPr>
        <w:t>- вторая категория крестьян, которые не хотели вступать в колхозы и активно этому противились,  подвергались депортации за пределы республики;</w:t>
      </w:r>
    </w:p>
    <w:p w:rsidR="00052DCA" w:rsidRPr="00264EC5" w:rsidRDefault="00052DCA" w:rsidP="00052DCA">
      <w:pPr>
        <w:spacing w:line="240" w:lineRule="auto"/>
        <w:ind w:left="-360" w:firstLine="540"/>
        <w:rPr>
          <w:rFonts w:ascii="Times New Roman" w:hAnsi="Times New Roman" w:cs="Times New Roman"/>
          <w:sz w:val="24"/>
          <w:szCs w:val="24"/>
        </w:rPr>
      </w:pPr>
      <w:r w:rsidRPr="00264EC5">
        <w:rPr>
          <w:rFonts w:ascii="Times New Roman" w:hAnsi="Times New Roman" w:cs="Times New Roman"/>
          <w:sz w:val="24"/>
          <w:szCs w:val="24"/>
        </w:rPr>
        <w:t>- третья категория крестьян, которые имели сомнения в целесообразности вступления в колхозы, отправлялись на выселки (с худшими участками земли) за пределы колхоза.  На крестьян-индивидуалистов повышали налоги, а с колхозников  - нет.</w:t>
      </w:r>
    </w:p>
    <w:p w:rsidR="00052DCA" w:rsidRPr="00264EC5" w:rsidRDefault="00052DCA" w:rsidP="00052DCA">
      <w:pPr>
        <w:spacing w:line="240" w:lineRule="auto"/>
        <w:ind w:left="-36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64EC5">
        <w:rPr>
          <w:rFonts w:ascii="Times New Roman" w:hAnsi="Times New Roman" w:cs="Times New Roman"/>
          <w:sz w:val="24"/>
          <w:szCs w:val="24"/>
        </w:rPr>
        <w:t>Жестокой расправой с так называемыми кулаками и подку</w:t>
      </w:r>
      <w:r w:rsidRPr="00264EC5">
        <w:rPr>
          <w:rFonts w:ascii="Times New Roman" w:hAnsi="Times New Roman" w:cs="Times New Roman"/>
          <w:sz w:val="24"/>
          <w:szCs w:val="24"/>
        </w:rPr>
        <w:softHyphen/>
        <w:t>лачниками село  было терроризировано, сопротивление крестьян сломлено. Они безропотно писали  заявления с просьбой принять в колхоз, сдавали сельхозинвентарь, скот. Борьба с кулачеством, в ходе которой «6-7 млн. лучших работников» были согнаны со своих земель, нанесла удар по трудовому потенциалу государства;</w:t>
      </w:r>
    </w:p>
    <w:p w:rsidR="00052DCA" w:rsidRPr="00264EC5" w:rsidRDefault="00052DCA" w:rsidP="00052DCA">
      <w:pPr>
        <w:spacing w:line="240" w:lineRule="auto"/>
        <w:ind w:left="-360" w:firstLine="540"/>
        <w:rPr>
          <w:rFonts w:ascii="Times New Roman" w:hAnsi="Times New Roman" w:cs="Times New Roman"/>
          <w:sz w:val="24"/>
          <w:szCs w:val="24"/>
        </w:rPr>
      </w:pPr>
      <w:r w:rsidRPr="00264EC5">
        <w:rPr>
          <w:rFonts w:ascii="Times New Roman" w:hAnsi="Times New Roman" w:cs="Times New Roman"/>
          <w:sz w:val="24"/>
          <w:szCs w:val="24"/>
        </w:rPr>
        <w:tab/>
        <w:t>К зиме 1932—1933 гг. село было начисто ограбле</w:t>
      </w:r>
      <w:r w:rsidRPr="00264EC5">
        <w:rPr>
          <w:rFonts w:ascii="Times New Roman" w:hAnsi="Times New Roman" w:cs="Times New Roman"/>
          <w:sz w:val="24"/>
          <w:szCs w:val="24"/>
        </w:rPr>
        <w:softHyphen/>
        <w:t>но, скот уничтожен, хлеб  вывезен. В 1931—1933 гг. тру</w:t>
      </w:r>
      <w:r w:rsidRPr="00264EC5">
        <w:rPr>
          <w:rFonts w:ascii="Times New Roman" w:hAnsi="Times New Roman" w:cs="Times New Roman"/>
          <w:sz w:val="24"/>
          <w:szCs w:val="24"/>
        </w:rPr>
        <w:softHyphen/>
        <w:t>додень  практически не оплачивался. Натуральных выплат не производилось. Несмотря на засуху 1932 года планы хлебозаготовок никто не уменьшил. Каких-либо запа</w:t>
      </w:r>
      <w:r w:rsidRPr="00264EC5">
        <w:rPr>
          <w:rFonts w:ascii="Times New Roman" w:hAnsi="Times New Roman" w:cs="Times New Roman"/>
          <w:sz w:val="24"/>
          <w:szCs w:val="24"/>
        </w:rPr>
        <w:softHyphen/>
        <w:t>сов или снабжения продовольствием не было. В то же  время эффективность общественного производства снижалась. Изъятие хлеба осуществлялось путем  жестких репрес</w:t>
      </w:r>
      <w:r w:rsidRPr="00264EC5">
        <w:rPr>
          <w:rFonts w:ascii="Times New Roman" w:hAnsi="Times New Roman" w:cs="Times New Roman"/>
          <w:sz w:val="24"/>
          <w:szCs w:val="24"/>
        </w:rPr>
        <w:softHyphen/>
        <w:t>сий против крестьян. Село было брошено на произвол судьбы.</w:t>
      </w:r>
    </w:p>
    <w:p w:rsidR="00052DCA" w:rsidRPr="00264EC5" w:rsidRDefault="00052DCA" w:rsidP="00052DCA">
      <w:pPr>
        <w:spacing w:line="240" w:lineRule="auto"/>
        <w:ind w:left="-360" w:firstLine="540"/>
        <w:rPr>
          <w:rFonts w:ascii="Times New Roman" w:hAnsi="Times New Roman" w:cs="Times New Roman"/>
          <w:sz w:val="24"/>
          <w:szCs w:val="24"/>
        </w:rPr>
      </w:pPr>
      <w:r w:rsidRPr="00264EC5">
        <w:rPr>
          <w:rFonts w:ascii="Times New Roman" w:hAnsi="Times New Roman" w:cs="Times New Roman"/>
          <w:sz w:val="24"/>
          <w:szCs w:val="24"/>
        </w:rPr>
        <w:t xml:space="preserve"> </w:t>
      </w:r>
      <w:r w:rsidRPr="00264EC5">
        <w:rPr>
          <w:rFonts w:ascii="Times New Roman" w:hAnsi="Times New Roman" w:cs="Times New Roman"/>
          <w:sz w:val="24"/>
          <w:szCs w:val="24"/>
        </w:rPr>
        <w:tab/>
        <w:t xml:space="preserve">Коллективизация породила массовый голод  1932-1933 гг., который был прозван «голодомор». От голода вымирали целые села, прежде </w:t>
      </w:r>
      <w:proofErr w:type="gramStart"/>
      <w:r w:rsidRPr="00264EC5">
        <w:rPr>
          <w:rFonts w:ascii="Times New Roman" w:hAnsi="Times New Roman" w:cs="Times New Roman"/>
          <w:sz w:val="24"/>
          <w:szCs w:val="24"/>
        </w:rPr>
        <w:t>всего</w:t>
      </w:r>
      <w:proofErr w:type="gramEnd"/>
      <w:r w:rsidRPr="00264EC5">
        <w:rPr>
          <w:rFonts w:ascii="Times New Roman" w:hAnsi="Times New Roman" w:cs="Times New Roman"/>
          <w:sz w:val="24"/>
          <w:szCs w:val="24"/>
        </w:rPr>
        <w:t xml:space="preserve"> те, которые за невыполнение  хлебопоставок заносились на «черную доску», со снятием со всех видов снабже</w:t>
      </w:r>
      <w:r w:rsidRPr="00264EC5">
        <w:rPr>
          <w:rFonts w:ascii="Times New Roman" w:hAnsi="Times New Roman" w:cs="Times New Roman"/>
          <w:sz w:val="24"/>
          <w:szCs w:val="24"/>
        </w:rPr>
        <w:softHyphen/>
        <w:t xml:space="preserve">ния.  Было </w:t>
      </w:r>
      <w:r w:rsidRPr="00264EC5">
        <w:rPr>
          <w:rFonts w:ascii="Times New Roman" w:hAnsi="Times New Roman" w:cs="Times New Roman"/>
          <w:sz w:val="24"/>
          <w:szCs w:val="24"/>
        </w:rPr>
        <w:lastRenderedPageBreak/>
        <w:t>съедено все. В пищу употреблялись соба</w:t>
      </w:r>
      <w:r w:rsidRPr="00264EC5">
        <w:rPr>
          <w:rFonts w:ascii="Times New Roman" w:hAnsi="Times New Roman" w:cs="Times New Roman"/>
          <w:sz w:val="24"/>
          <w:szCs w:val="24"/>
        </w:rPr>
        <w:softHyphen/>
        <w:t>ки, кошки, павшие животные. Имели  место случаи каннибализма. Однако трагические размеры голода тщательно скрывались.  Всего же погибло от голода не менее 15% сельских жителей.</w:t>
      </w:r>
    </w:p>
    <w:p w:rsidR="00052DCA" w:rsidRPr="00264EC5" w:rsidRDefault="00052DCA" w:rsidP="00052DCA">
      <w:pPr>
        <w:spacing w:line="240" w:lineRule="auto"/>
        <w:ind w:left="-360" w:firstLine="540"/>
        <w:rPr>
          <w:rFonts w:ascii="Times New Roman" w:hAnsi="Times New Roman" w:cs="Times New Roman"/>
          <w:sz w:val="24"/>
          <w:szCs w:val="24"/>
        </w:rPr>
      </w:pPr>
      <w:r w:rsidRPr="00264EC5">
        <w:rPr>
          <w:rFonts w:ascii="Times New Roman" w:hAnsi="Times New Roman" w:cs="Times New Roman"/>
          <w:sz w:val="24"/>
          <w:szCs w:val="24"/>
        </w:rPr>
        <w:t>Трагедия голода усугублялась еще и жестокими репрессиями против  обезумевших людей, которые вы</w:t>
      </w:r>
      <w:r w:rsidRPr="00264EC5">
        <w:rPr>
          <w:rFonts w:ascii="Times New Roman" w:hAnsi="Times New Roman" w:cs="Times New Roman"/>
          <w:sz w:val="24"/>
          <w:szCs w:val="24"/>
        </w:rPr>
        <w:softHyphen/>
        <w:t xml:space="preserve">нуждены были подбирать колоски для спасения своих  детей. </w:t>
      </w:r>
      <w:proofErr w:type="gramStart"/>
      <w:r w:rsidRPr="00264EC5">
        <w:rPr>
          <w:rFonts w:ascii="Times New Roman" w:hAnsi="Times New Roman" w:cs="Times New Roman"/>
          <w:sz w:val="24"/>
          <w:szCs w:val="24"/>
        </w:rPr>
        <w:t>Сталин собственноручно написал проект поста</w:t>
      </w:r>
      <w:r w:rsidRPr="00264EC5">
        <w:rPr>
          <w:rFonts w:ascii="Times New Roman" w:hAnsi="Times New Roman" w:cs="Times New Roman"/>
          <w:sz w:val="24"/>
          <w:szCs w:val="24"/>
        </w:rPr>
        <w:softHyphen/>
        <w:t xml:space="preserve">новления ВЦИК, принятого 7  августа </w:t>
      </w:r>
      <w:smartTag w:uri="urn:schemas-microsoft-com:office:smarttags" w:element="metricconverter">
        <w:smartTagPr>
          <w:attr w:name="ProductID" w:val="1932 г"/>
        </w:smartTagPr>
        <w:r w:rsidRPr="00264EC5">
          <w:rPr>
            <w:rFonts w:ascii="Times New Roman" w:hAnsi="Times New Roman" w:cs="Times New Roman"/>
            <w:sz w:val="24"/>
            <w:szCs w:val="24"/>
          </w:rPr>
          <w:t>1932 г</w:t>
        </w:r>
      </w:smartTag>
      <w:r w:rsidRPr="00264EC5">
        <w:rPr>
          <w:rFonts w:ascii="Times New Roman" w:hAnsi="Times New Roman" w:cs="Times New Roman"/>
          <w:sz w:val="24"/>
          <w:szCs w:val="24"/>
        </w:rPr>
        <w:t>.,  «Об охране имущества государственных предприятий, колхозов и кооперативов и об  укреплении обществен</w:t>
      </w:r>
      <w:r w:rsidRPr="00264EC5">
        <w:rPr>
          <w:rFonts w:ascii="Times New Roman" w:hAnsi="Times New Roman" w:cs="Times New Roman"/>
          <w:sz w:val="24"/>
          <w:szCs w:val="24"/>
        </w:rPr>
        <w:softHyphen/>
        <w:t>ной (социалистической) собственности» (Закон о семи колосках), которым за хищение  имущества, независимо от размеров, устанав</w:t>
      </w:r>
      <w:r w:rsidRPr="00264EC5">
        <w:rPr>
          <w:rFonts w:ascii="Times New Roman" w:hAnsi="Times New Roman" w:cs="Times New Roman"/>
          <w:sz w:val="24"/>
          <w:szCs w:val="24"/>
        </w:rPr>
        <w:softHyphen/>
        <w:t>ливалась высшая мера наказания —  расстрел, а при на</w:t>
      </w:r>
      <w:r w:rsidRPr="00264EC5">
        <w:rPr>
          <w:rFonts w:ascii="Times New Roman" w:hAnsi="Times New Roman" w:cs="Times New Roman"/>
          <w:sz w:val="24"/>
          <w:szCs w:val="24"/>
        </w:rPr>
        <w:softHyphen/>
        <w:t>личии смягчающих обстоятельств — лишение свободы не менее  чем на 10 лет с конфискацией имущества.</w:t>
      </w:r>
      <w:proofErr w:type="gramEnd"/>
      <w:r w:rsidRPr="00264EC5">
        <w:rPr>
          <w:rFonts w:ascii="Times New Roman" w:hAnsi="Times New Roman" w:cs="Times New Roman"/>
          <w:sz w:val="24"/>
          <w:szCs w:val="24"/>
        </w:rPr>
        <w:t xml:space="preserve"> За период с 7 августа </w:t>
      </w:r>
      <w:smartTag w:uri="urn:schemas-microsoft-com:office:smarttags" w:element="metricconverter">
        <w:smartTagPr>
          <w:attr w:name="ProductID" w:val="1932 г"/>
        </w:smartTagPr>
        <w:r w:rsidRPr="00264EC5">
          <w:rPr>
            <w:rFonts w:ascii="Times New Roman" w:hAnsi="Times New Roman" w:cs="Times New Roman"/>
            <w:sz w:val="24"/>
            <w:szCs w:val="24"/>
          </w:rPr>
          <w:t>1932 г</w:t>
        </w:r>
      </w:smartTag>
      <w:r w:rsidRPr="00264EC5">
        <w:rPr>
          <w:rFonts w:ascii="Times New Roman" w:hAnsi="Times New Roman" w:cs="Times New Roman"/>
          <w:sz w:val="24"/>
          <w:szCs w:val="24"/>
        </w:rPr>
        <w:t xml:space="preserve">. по 1 апреля </w:t>
      </w:r>
      <w:smartTag w:uri="urn:schemas-microsoft-com:office:smarttags" w:element="metricconverter">
        <w:smartTagPr>
          <w:attr w:name="ProductID" w:val="1933 г"/>
        </w:smartTagPr>
        <w:r w:rsidRPr="00264EC5">
          <w:rPr>
            <w:rFonts w:ascii="Times New Roman" w:hAnsi="Times New Roman" w:cs="Times New Roman"/>
            <w:sz w:val="24"/>
            <w:szCs w:val="24"/>
          </w:rPr>
          <w:t>1933 г</w:t>
        </w:r>
      </w:smartTag>
      <w:r w:rsidRPr="00264EC5">
        <w:rPr>
          <w:rFonts w:ascii="Times New Roman" w:hAnsi="Times New Roman" w:cs="Times New Roman"/>
          <w:sz w:val="24"/>
          <w:szCs w:val="24"/>
        </w:rPr>
        <w:t>. года по этому  постановлению в Донецкой области было осуждено 9 286 чел., из них 301  приговорен к расстрелу.</w:t>
      </w:r>
    </w:p>
    <w:p w:rsidR="00052DCA" w:rsidRPr="00264EC5" w:rsidRDefault="00052DCA" w:rsidP="00052DCA">
      <w:pPr>
        <w:spacing w:line="240" w:lineRule="auto"/>
        <w:ind w:left="-360" w:firstLine="540"/>
        <w:rPr>
          <w:rFonts w:ascii="Times New Roman" w:hAnsi="Times New Roman" w:cs="Times New Roman"/>
          <w:sz w:val="24"/>
          <w:szCs w:val="24"/>
        </w:rPr>
      </w:pPr>
      <w:r w:rsidRPr="00264EC5">
        <w:rPr>
          <w:rFonts w:ascii="Times New Roman" w:hAnsi="Times New Roman" w:cs="Times New Roman"/>
          <w:sz w:val="24"/>
          <w:szCs w:val="24"/>
        </w:rPr>
        <w:t xml:space="preserve"> </w:t>
      </w:r>
      <w:r w:rsidRPr="00264EC5">
        <w:rPr>
          <w:rFonts w:ascii="Times New Roman" w:hAnsi="Times New Roman" w:cs="Times New Roman"/>
          <w:sz w:val="24"/>
          <w:szCs w:val="24"/>
        </w:rPr>
        <w:tab/>
        <w:t xml:space="preserve"> Репрессии проводились не только в отношении крестьян, но и недостаточно  прилежных руководите</w:t>
      </w:r>
      <w:r w:rsidRPr="00264EC5">
        <w:rPr>
          <w:rFonts w:ascii="Times New Roman" w:hAnsi="Times New Roman" w:cs="Times New Roman"/>
          <w:sz w:val="24"/>
          <w:szCs w:val="24"/>
        </w:rPr>
        <w:softHyphen/>
        <w:t>лей. Так на протяжении хлебо</w:t>
      </w:r>
      <w:r w:rsidRPr="00264EC5">
        <w:rPr>
          <w:rFonts w:ascii="Times New Roman" w:hAnsi="Times New Roman" w:cs="Times New Roman"/>
          <w:sz w:val="24"/>
          <w:szCs w:val="24"/>
        </w:rPr>
        <w:softHyphen/>
        <w:t>заготовительного  периода 1932 —1933 гг. были привлечены к судебной ответственности 600 человек  руководящего состава «за саботаж и сопротивление хлебопоставкам». Из них 20  были присуждены к рас</w:t>
      </w:r>
      <w:r w:rsidRPr="00264EC5">
        <w:rPr>
          <w:rFonts w:ascii="Times New Roman" w:hAnsi="Times New Roman" w:cs="Times New Roman"/>
          <w:sz w:val="24"/>
          <w:szCs w:val="24"/>
        </w:rPr>
        <w:softHyphen/>
        <w:t>стрелу, а остальные — на сроки от 3 до 10 лет с вы</w:t>
      </w:r>
      <w:r w:rsidRPr="00264EC5">
        <w:rPr>
          <w:rFonts w:ascii="Times New Roman" w:hAnsi="Times New Roman" w:cs="Times New Roman"/>
          <w:sz w:val="24"/>
          <w:szCs w:val="24"/>
        </w:rPr>
        <w:softHyphen/>
        <w:t>сылкой  в концлагеря.</w:t>
      </w:r>
    </w:p>
    <w:p w:rsidR="00052DCA" w:rsidRPr="00264EC5" w:rsidRDefault="00052DCA" w:rsidP="00052DCA">
      <w:pPr>
        <w:spacing w:line="240" w:lineRule="auto"/>
        <w:ind w:left="-36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64EC5">
        <w:rPr>
          <w:rFonts w:ascii="Times New Roman" w:hAnsi="Times New Roman" w:cs="Times New Roman"/>
          <w:sz w:val="24"/>
          <w:szCs w:val="24"/>
        </w:rPr>
        <w:t xml:space="preserve">К середине 30-х гг. в стране произошли существенные экономические, социальные и политические изменения. Ликвидированы были </w:t>
      </w:r>
      <w:proofErr w:type="spellStart"/>
      <w:r w:rsidRPr="00264EC5">
        <w:rPr>
          <w:rFonts w:ascii="Times New Roman" w:hAnsi="Times New Roman" w:cs="Times New Roman"/>
          <w:sz w:val="24"/>
          <w:szCs w:val="24"/>
        </w:rPr>
        <w:t>многоукладность</w:t>
      </w:r>
      <w:proofErr w:type="spellEnd"/>
      <w:r w:rsidRPr="00264EC5">
        <w:rPr>
          <w:rFonts w:ascii="Times New Roman" w:hAnsi="Times New Roman" w:cs="Times New Roman"/>
          <w:sz w:val="24"/>
          <w:szCs w:val="24"/>
        </w:rPr>
        <w:t xml:space="preserve"> экономики, остатки господствующих классов; социально трансформировалось крестьянство, сформировались новая интеллигенция и новый правящий слой. Необходимо было вносить существенные изменения в Конституцию, в результате к маю </w:t>
      </w:r>
      <w:smartTag w:uri="urn:schemas-microsoft-com:office:smarttags" w:element="metricconverter">
        <w:smartTagPr>
          <w:attr w:name="ProductID" w:val="1936 г"/>
        </w:smartTagPr>
        <w:r w:rsidRPr="00264EC5">
          <w:rPr>
            <w:rFonts w:ascii="Times New Roman" w:hAnsi="Times New Roman" w:cs="Times New Roman"/>
            <w:sz w:val="24"/>
            <w:szCs w:val="24"/>
          </w:rPr>
          <w:t>1936 г</w:t>
        </w:r>
      </w:smartTag>
      <w:r w:rsidRPr="00264EC5">
        <w:rPr>
          <w:rFonts w:ascii="Times New Roman" w:hAnsi="Times New Roman" w:cs="Times New Roman"/>
          <w:sz w:val="24"/>
          <w:szCs w:val="24"/>
        </w:rPr>
        <w:t xml:space="preserve">. появился новый целостный его проект, и 12 июня  опубликован для всенародного обсуждения. После публичного обсуждения проекта 5 декабря </w:t>
      </w:r>
      <w:smartTag w:uri="urn:schemas-microsoft-com:office:smarttags" w:element="metricconverter">
        <w:smartTagPr>
          <w:attr w:name="ProductID" w:val="1936 г"/>
        </w:smartTagPr>
        <w:r w:rsidRPr="00264EC5">
          <w:rPr>
            <w:rFonts w:ascii="Times New Roman" w:hAnsi="Times New Roman" w:cs="Times New Roman"/>
            <w:sz w:val="24"/>
            <w:szCs w:val="24"/>
          </w:rPr>
          <w:t>1936 г</w:t>
        </w:r>
      </w:smartTag>
      <w:r w:rsidRPr="00264EC5">
        <w:rPr>
          <w:rFonts w:ascii="Times New Roman" w:hAnsi="Times New Roman" w:cs="Times New Roman"/>
          <w:sz w:val="24"/>
          <w:szCs w:val="24"/>
        </w:rPr>
        <w:t>. съезд утвердил проект Конституции.</w:t>
      </w:r>
    </w:p>
    <w:p w:rsidR="00052DCA" w:rsidRPr="00264EC5" w:rsidRDefault="00052DCA" w:rsidP="00052DCA">
      <w:pPr>
        <w:spacing w:line="240" w:lineRule="auto"/>
        <w:ind w:left="-36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64EC5">
        <w:rPr>
          <w:rFonts w:ascii="Times New Roman" w:hAnsi="Times New Roman" w:cs="Times New Roman"/>
          <w:sz w:val="24"/>
          <w:szCs w:val="24"/>
        </w:rPr>
        <w:t xml:space="preserve">Новый Основной закон провозглашал победу социализма в стране. Экономической основой государства объявлялась социалистическая собственность, существовавшая в двух формах — государственной и кооперативно-колхозной. Наряду с социалистической системой хозяйства закон допускал мелкое индивидуальное хозяйство, основанное на личном труде. </w:t>
      </w:r>
    </w:p>
    <w:p w:rsidR="00052DCA" w:rsidRPr="00264EC5" w:rsidRDefault="00052DCA" w:rsidP="00052DCA">
      <w:pPr>
        <w:spacing w:line="240" w:lineRule="auto"/>
        <w:ind w:left="-36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64EC5">
        <w:rPr>
          <w:rFonts w:ascii="Times New Roman" w:hAnsi="Times New Roman" w:cs="Times New Roman"/>
          <w:sz w:val="24"/>
          <w:szCs w:val="24"/>
        </w:rPr>
        <w:t xml:space="preserve">Статья 2 новой Конституции декларировала: «Политическую основу СССР составляют Советы депутатов трудящихся». При этом вместо всесоюзных, республиканских и областных съездов Советов закреплялась система, включавшая районные, городские, республиканские Советы. </w:t>
      </w:r>
      <w:proofErr w:type="gramStart"/>
      <w:r w:rsidRPr="00264EC5">
        <w:rPr>
          <w:rFonts w:ascii="Times New Roman" w:hAnsi="Times New Roman" w:cs="Times New Roman"/>
          <w:sz w:val="24"/>
          <w:szCs w:val="24"/>
        </w:rPr>
        <w:t>Вершиной пирамиды государственной власти становился Верховный Совет СССР, образованный вместо прежнего ЦИК, как высший орган власти в СССР, и состоящий из двух равноправных палат — Совета Союза и Совета Национальностей.</w:t>
      </w:r>
      <w:proofErr w:type="gramEnd"/>
    </w:p>
    <w:p w:rsidR="00052DCA" w:rsidRPr="00264EC5" w:rsidRDefault="00052DCA" w:rsidP="00052DCA">
      <w:pPr>
        <w:spacing w:line="240" w:lineRule="auto"/>
        <w:ind w:left="-36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64EC5">
        <w:rPr>
          <w:rFonts w:ascii="Times New Roman" w:hAnsi="Times New Roman" w:cs="Times New Roman"/>
          <w:sz w:val="24"/>
          <w:szCs w:val="24"/>
        </w:rPr>
        <w:t>Впервые в Конституции законодательно определялись место и роль компартии в политической системе. ВК</w:t>
      </w:r>
      <w:proofErr w:type="gramStart"/>
      <w:r w:rsidRPr="00264EC5">
        <w:rPr>
          <w:rFonts w:ascii="Times New Roman" w:hAnsi="Times New Roman" w:cs="Times New Roman"/>
          <w:sz w:val="24"/>
          <w:szCs w:val="24"/>
        </w:rPr>
        <w:t>П(</w:t>
      </w:r>
      <w:proofErr w:type="gramEnd"/>
      <w:r w:rsidRPr="00264EC5">
        <w:rPr>
          <w:rFonts w:ascii="Times New Roman" w:hAnsi="Times New Roman" w:cs="Times New Roman"/>
          <w:sz w:val="24"/>
          <w:szCs w:val="24"/>
        </w:rPr>
        <w:t>б) представляло собой «руководящее ядро всех организаций трудящихся, как общественных, так и государственных», по сути контролирующий орган.</w:t>
      </w:r>
      <w:r w:rsidRPr="00264EC5">
        <w:rPr>
          <w:rFonts w:ascii="Times New Roman" w:hAnsi="Times New Roman" w:cs="Times New Roman"/>
          <w:color w:val="453815"/>
          <w:sz w:val="24"/>
          <w:szCs w:val="24"/>
        </w:rPr>
        <w:t xml:space="preserve"> </w:t>
      </w:r>
      <w:r w:rsidRPr="00264EC5">
        <w:rPr>
          <w:rFonts w:ascii="Times New Roman" w:hAnsi="Times New Roman" w:cs="Times New Roman"/>
          <w:sz w:val="24"/>
          <w:szCs w:val="24"/>
        </w:rPr>
        <w:t>Помимо ВК</w:t>
      </w:r>
      <w:proofErr w:type="gramStart"/>
      <w:r w:rsidRPr="00264EC5">
        <w:rPr>
          <w:rFonts w:ascii="Times New Roman" w:hAnsi="Times New Roman" w:cs="Times New Roman"/>
          <w:sz w:val="24"/>
          <w:szCs w:val="24"/>
        </w:rPr>
        <w:t>П(</w:t>
      </w:r>
      <w:proofErr w:type="gramEnd"/>
      <w:r w:rsidRPr="00264EC5">
        <w:rPr>
          <w:rFonts w:ascii="Times New Roman" w:hAnsi="Times New Roman" w:cs="Times New Roman"/>
          <w:sz w:val="24"/>
          <w:szCs w:val="24"/>
        </w:rPr>
        <w:t>б), назывались «профессиональные союзы, кооперативные объединения, организации молодежи, спортивные и оборонные организации, культурные, технические и научные общества» как законные организации.</w:t>
      </w:r>
    </w:p>
    <w:p w:rsidR="00052DCA" w:rsidRPr="00264EC5" w:rsidRDefault="00052DCA" w:rsidP="00052DCA">
      <w:pPr>
        <w:spacing w:line="240" w:lineRule="auto"/>
        <w:ind w:left="-36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64EC5">
        <w:rPr>
          <w:rFonts w:ascii="Times New Roman" w:hAnsi="Times New Roman" w:cs="Times New Roman"/>
          <w:sz w:val="24"/>
          <w:szCs w:val="24"/>
        </w:rPr>
        <w:t>Конституция декларировала широкий круг гражданских и личных прав, включая право на труд, отдых, образование, материальное обеспечение в старости, а также в случае болезни и потери трудоспособности. Объявлялось равноправие всех граждан независимо от их национальности и расы во всех областях хозяйственной, государственной, культурной и общественно-политической жизни, а также равноправие мужчин и женщин.</w:t>
      </w:r>
      <w:r w:rsidRPr="00264EC5">
        <w:rPr>
          <w:rFonts w:ascii="Times New Roman" w:hAnsi="Times New Roman" w:cs="Times New Roman"/>
          <w:sz w:val="24"/>
          <w:szCs w:val="24"/>
        </w:rPr>
        <w:br/>
        <w:t xml:space="preserve">   </w:t>
      </w:r>
      <w:r w:rsidRPr="00264EC5">
        <w:rPr>
          <w:rFonts w:ascii="Times New Roman" w:hAnsi="Times New Roman" w:cs="Times New Roman"/>
          <w:sz w:val="24"/>
          <w:szCs w:val="24"/>
        </w:rPr>
        <w:tab/>
        <w:t xml:space="preserve">Однако принцип равноправия во многом остался лишь на бумаге. Например, он не </w:t>
      </w:r>
      <w:r w:rsidRPr="00264EC5">
        <w:rPr>
          <w:rFonts w:ascii="Times New Roman" w:hAnsi="Times New Roman" w:cs="Times New Roman"/>
          <w:sz w:val="24"/>
          <w:szCs w:val="24"/>
        </w:rPr>
        <w:lastRenderedPageBreak/>
        <w:t>действовал в отношении представителей наций и национальных меньшинств, народов, создавших свою национальную государственность и не имеющих таковой. Не был доведен до конца этот принцип и в ситуации с правовым равенством городского и сельского населения. Большинство сельских жителей в отличие от горожан не имели паспортов и были фактически прикреплены к колхозам; на них не распространялось пенсионное законодательство и другие социальные гарантии.</w:t>
      </w:r>
      <w:r w:rsidRPr="00264EC5">
        <w:rPr>
          <w:rFonts w:ascii="Times New Roman" w:hAnsi="Times New Roman" w:cs="Times New Roman"/>
          <w:sz w:val="24"/>
          <w:szCs w:val="24"/>
        </w:rPr>
        <w:br/>
        <w:t xml:space="preserve">   </w:t>
      </w:r>
      <w:r w:rsidRPr="00264EC5">
        <w:rPr>
          <w:rFonts w:ascii="Times New Roman" w:hAnsi="Times New Roman" w:cs="Times New Roman"/>
          <w:sz w:val="24"/>
          <w:szCs w:val="24"/>
        </w:rPr>
        <w:tab/>
        <w:t>Конституция впервые говорила о неприкосновенности личности, жилища и охране тайны переписки (ст. 127, 128). Это должно было гарантироваться тем, что аресты, обыски, выемки корреспонденции могли производиться лишь с санкции прокурора или по решению суда. Однако эти гарантии повсеместно нарушались при массовых репрессиях.</w:t>
      </w:r>
    </w:p>
    <w:p w:rsidR="00052DCA" w:rsidRPr="00264EC5" w:rsidRDefault="00052DCA" w:rsidP="00052DCA">
      <w:pPr>
        <w:spacing w:line="240" w:lineRule="auto"/>
        <w:ind w:left="-36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64EC5">
        <w:rPr>
          <w:rFonts w:ascii="Times New Roman" w:hAnsi="Times New Roman" w:cs="Times New Roman"/>
          <w:sz w:val="24"/>
          <w:szCs w:val="24"/>
        </w:rPr>
        <w:t xml:space="preserve">Новая Конституция отразила ужесточение позиции государства в отношении Церкви, произошедшее в начале </w:t>
      </w:r>
      <w:smartTag w:uri="urn:schemas-microsoft-com:office:smarttags" w:element="metricconverter">
        <w:smartTagPr>
          <w:attr w:name="ProductID" w:val="1929 г"/>
        </w:smartTagPr>
        <w:r w:rsidRPr="00264EC5">
          <w:rPr>
            <w:rFonts w:ascii="Times New Roman" w:hAnsi="Times New Roman" w:cs="Times New Roman"/>
            <w:sz w:val="24"/>
            <w:szCs w:val="24"/>
          </w:rPr>
          <w:t>1929 г</w:t>
        </w:r>
      </w:smartTag>
      <w:r w:rsidRPr="00264EC5">
        <w:rPr>
          <w:rFonts w:ascii="Times New Roman" w:hAnsi="Times New Roman" w:cs="Times New Roman"/>
          <w:sz w:val="24"/>
          <w:szCs w:val="24"/>
        </w:rPr>
        <w:t>. Статья 124 закрепляла явное неравноправие между верующими и неверующими. За первыми уже не признавалось право вести религиозную пропаганду, им гарантировалась лишь свобода отправления религиозных культов. Вторые же имели по закону право вести антирелигиозную пропаганду.</w:t>
      </w:r>
      <w:r w:rsidRPr="00264EC5">
        <w:rPr>
          <w:rFonts w:ascii="Times New Roman" w:hAnsi="Times New Roman" w:cs="Times New Roman"/>
          <w:sz w:val="24"/>
          <w:szCs w:val="24"/>
        </w:rPr>
        <w:br/>
        <w:t xml:space="preserve">  </w:t>
      </w:r>
      <w:r w:rsidRPr="00264EC5">
        <w:rPr>
          <w:rFonts w:ascii="Times New Roman" w:hAnsi="Times New Roman" w:cs="Times New Roman"/>
          <w:sz w:val="24"/>
          <w:szCs w:val="24"/>
        </w:rPr>
        <w:tab/>
        <w:t xml:space="preserve"> Конституция </w:t>
      </w:r>
      <w:smartTag w:uri="urn:schemas-microsoft-com:office:smarttags" w:element="metricconverter">
        <w:smartTagPr>
          <w:attr w:name="ProductID" w:val="1936 г"/>
        </w:smartTagPr>
        <w:r w:rsidRPr="00264EC5">
          <w:rPr>
            <w:rFonts w:ascii="Times New Roman" w:hAnsi="Times New Roman" w:cs="Times New Roman"/>
            <w:sz w:val="24"/>
            <w:szCs w:val="24"/>
          </w:rPr>
          <w:t>1936 г</w:t>
        </w:r>
      </w:smartTag>
      <w:r w:rsidRPr="00264EC5">
        <w:rPr>
          <w:rFonts w:ascii="Times New Roman" w:hAnsi="Times New Roman" w:cs="Times New Roman"/>
          <w:sz w:val="24"/>
          <w:szCs w:val="24"/>
        </w:rPr>
        <w:t xml:space="preserve">. провозглашала отмену ограничений демократии, свойственных переходному периоду. </w:t>
      </w:r>
      <w:proofErr w:type="gramStart"/>
      <w:r w:rsidRPr="00264EC5">
        <w:rPr>
          <w:rFonts w:ascii="Times New Roman" w:hAnsi="Times New Roman" w:cs="Times New Roman"/>
          <w:sz w:val="24"/>
          <w:szCs w:val="24"/>
        </w:rPr>
        <w:t>Устанавливались всеобщие прямые (вместо многоступенчатых), равные (вместо пропорциональных), тайные (вместо открытых) выборы в Советы всех уровней.</w:t>
      </w:r>
      <w:proofErr w:type="gramEnd"/>
      <w:r w:rsidRPr="00264EC5">
        <w:rPr>
          <w:rFonts w:ascii="Times New Roman" w:hAnsi="Times New Roman" w:cs="Times New Roman"/>
          <w:sz w:val="24"/>
          <w:szCs w:val="24"/>
        </w:rPr>
        <w:t xml:space="preserve"> Было отменено исключение из политической жизни каких-либо категорий населения, кроме осужденных судом и умалишенных. Лишение избирательных прав резко расширилось в период «великого перелома». В </w:t>
      </w:r>
      <w:smartTag w:uri="urn:schemas-microsoft-com:office:smarttags" w:element="metricconverter">
        <w:smartTagPr>
          <w:attr w:name="ProductID" w:val="1930 г"/>
        </w:smartTagPr>
        <w:r w:rsidRPr="00264EC5">
          <w:rPr>
            <w:rFonts w:ascii="Times New Roman" w:hAnsi="Times New Roman" w:cs="Times New Roman"/>
            <w:sz w:val="24"/>
            <w:szCs w:val="24"/>
          </w:rPr>
          <w:t>1930 г</w:t>
        </w:r>
      </w:smartTag>
      <w:r w:rsidRPr="00264EC5">
        <w:rPr>
          <w:rFonts w:ascii="Times New Roman" w:hAnsi="Times New Roman" w:cs="Times New Roman"/>
          <w:sz w:val="24"/>
          <w:szCs w:val="24"/>
        </w:rPr>
        <w:t xml:space="preserve">. категория лишенцев пополнилась бывшими «нэпманами». </w:t>
      </w:r>
      <w:proofErr w:type="gramStart"/>
      <w:r w:rsidRPr="00264EC5">
        <w:rPr>
          <w:rFonts w:ascii="Times New Roman" w:hAnsi="Times New Roman" w:cs="Times New Roman"/>
          <w:sz w:val="24"/>
          <w:szCs w:val="24"/>
        </w:rPr>
        <w:t>Теперь в ней значились «бывшие»: землевладельцы, торговцы, кулаки, дворяне, полицейские, царские чиновники, владельцы частных предприятий, члены оппозиционных политических партий, белые офицеры, а также служители культа, монахи.</w:t>
      </w:r>
      <w:proofErr w:type="gramEnd"/>
      <w:r w:rsidRPr="00264EC5">
        <w:rPr>
          <w:rFonts w:ascii="Times New Roman" w:hAnsi="Times New Roman" w:cs="Times New Roman"/>
          <w:sz w:val="24"/>
          <w:szCs w:val="24"/>
        </w:rPr>
        <w:t xml:space="preserve"> В </w:t>
      </w:r>
      <w:smartTag w:uri="urn:schemas-microsoft-com:office:smarttags" w:element="metricconverter">
        <w:smartTagPr>
          <w:attr w:name="ProductID" w:val="1932 г"/>
        </w:smartTagPr>
        <w:r w:rsidRPr="00264EC5">
          <w:rPr>
            <w:rFonts w:ascii="Times New Roman" w:hAnsi="Times New Roman" w:cs="Times New Roman"/>
            <w:sz w:val="24"/>
            <w:szCs w:val="24"/>
          </w:rPr>
          <w:t>1932 г</w:t>
        </w:r>
      </w:smartTag>
      <w:r w:rsidRPr="00264EC5">
        <w:rPr>
          <w:rFonts w:ascii="Times New Roman" w:hAnsi="Times New Roman" w:cs="Times New Roman"/>
          <w:sz w:val="24"/>
          <w:szCs w:val="24"/>
        </w:rPr>
        <w:t>. «лишенцы» вместе с семьями насчитывали 7 млн. человек, не имеющих прав — избирательных, на жилье, медицинское обслуживание и даже продуктовые карточки.</w:t>
      </w:r>
    </w:p>
    <w:p w:rsidR="00052DCA" w:rsidRPr="00264EC5" w:rsidRDefault="00052DCA" w:rsidP="00052DCA">
      <w:pPr>
        <w:spacing w:line="240" w:lineRule="auto"/>
        <w:ind w:left="-36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64EC5">
        <w:rPr>
          <w:rFonts w:ascii="Times New Roman" w:hAnsi="Times New Roman" w:cs="Times New Roman"/>
          <w:sz w:val="24"/>
          <w:szCs w:val="24"/>
        </w:rPr>
        <w:t xml:space="preserve">На основе новой Конституции СССР были разработаны и приняты Конституции союзных республик, в частности — РСФСР (21 января </w:t>
      </w:r>
      <w:smartTag w:uri="urn:schemas-microsoft-com:office:smarttags" w:element="metricconverter">
        <w:smartTagPr>
          <w:attr w:name="ProductID" w:val="1937 г"/>
        </w:smartTagPr>
        <w:r w:rsidRPr="00264EC5">
          <w:rPr>
            <w:rFonts w:ascii="Times New Roman" w:hAnsi="Times New Roman" w:cs="Times New Roman"/>
            <w:sz w:val="24"/>
            <w:szCs w:val="24"/>
          </w:rPr>
          <w:t>1937 г</w:t>
        </w:r>
      </w:smartTag>
      <w:r w:rsidRPr="00264EC5">
        <w:rPr>
          <w:rFonts w:ascii="Times New Roman" w:hAnsi="Times New Roman" w:cs="Times New Roman"/>
          <w:sz w:val="24"/>
          <w:szCs w:val="24"/>
        </w:rPr>
        <w:t>.). В январе 1937 года была принята и Конституция УССР, которая начала официально называться Украинской Советской Социалистической Республикой.</w:t>
      </w:r>
    </w:p>
    <w:p w:rsidR="00052DCA" w:rsidRPr="00264EC5" w:rsidRDefault="00052DCA" w:rsidP="00052DCA">
      <w:pPr>
        <w:spacing w:line="240" w:lineRule="auto"/>
        <w:ind w:left="-36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64EC5">
        <w:rPr>
          <w:rFonts w:ascii="Times New Roman" w:hAnsi="Times New Roman" w:cs="Times New Roman"/>
          <w:sz w:val="24"/>
          <w:szCs w:val="24"/>
        </w:rPr>
        <w:t xml:space="preserve"> Принятие новой Конституции СССР, которая должна стать «триумфом демократии»,  стала своеобразной ширмой, скрывавшей борьбу с инакомыслием в партии и стране в целом. </w:t>
      </w:r>
    </w:p>
    <w:p w:rsidR="00052DCA" w:rsidRPr="00264EC5" w:rsidRDefault="00052DCA" w:rsidP="00052DCA">
      <w:pPr>
        <w:spacing w:line="240" w:lineRule="auto"/>
        <w:ind w:left="-36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64EC5">
        <w:rPr>
          <w:rFonts w:ascii="Times New Roman" w:hAnsi="Times New Roman" w:cs="Times New Roman"/>
          <w:sz w:val="24"/>
          <w:szCs w:val="24"/>
        </w:rPr>
        <w:t>Истоки ее следует искать в стремлении И. В. Сталина и его окружения не допускать оппозиции и обратиться к испытанному ранее оружию — «красному террору» против «классовых врагов». Оправданием решительных мер служила необходимость быть во всеоружии перед угрозой со стороны гитлеровской Германии.</w:t>
      </w:r>
    </w:p>
    <w:p w:rsidR="00052DCA" w:rsidRPr="00264EC5" w:rsidRDefault="00052DCA" w:rsidP="00052DCA">
      <w:pPr>
        <w:spacing w:line="240" w:lineRule="auto"/>
        <w:ind w:left="-36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64EC5">
        <w:rPr>
          <w:rFonts w:ascii="Times New Roman" w:hAnsi="Times New Roman" w:cs="Times New Roman"/>
          <w:sz w:val="24"/>
          <w:szCs w:val="24"/>
        </w:rPr>
        <w:t>В усилении репрессий и террора важную роль сыграли два события:</w:t>
      </w:r>
    </w:p>
    <w:p w:rsidR="00052DCA" w:rsidRPr="00264EC5" w:rsidRDefault="00052DCA" w:rsidP="00052DCA">
      <w:pPr>
        <w:numPr>
          <w:ilvl w:val="1"/>
          <w:numId w:val="2"/>
        </w:numPr>
        <w:spacing w:after="0" w:line="240" w:lineRule="auto"/>
        <w:ind w:left="-36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64EC5">
        <w:rPr>
          <w:rFonts w:ascii="Times New Roman" w:hAnsi="Times New Roman" w:cs="Times New Roman"/>
          <w:sz w:val="24"/>
          <w:szCs w:val="24"/>
        </w:rPr>
        <w:t xml:space="preserve">В январе-феврале </w:t>
      </w:r>
      <w:smartTag w:uri="urn:schemas-microsoft-com:office:smarttags" w:element="metricconverter">
        <w:smartTagPr>
          <w:attr w:name="ProductID" w:val="1934 г"/>
        </w:smartTagPr>
        <w:r w:rsidRPr="00264EC5">
          <w:rPr>
            <w:rFonts w:ascii="Times New Roman" w:hAnsi="Times New Roman" w:cs="Times New Roman"/>
            <w:sz w:val="24"/>
            <w:szCs w:val="24"/>
          </w:rPr>
          <w:t>1934 г</w:t>
        </w:r>
      </w:smartTag>
      <w:r w:rsidRPr="00264EC5">
        <w:rPr>
          <w:rFonts w:ascii="Times New Roman" w:hAnsi="Times New Roman" w:cs="Times New Roman"/>
          <w:sz w:val="24"/>
          <w:szCs w:val="24"/>
        </w:rPr>
        <w:t>. на ХУ</w:t>
      </w:r>
      <w:r w:rsidRPr="00264EC5">
        <w:rPr>
          <w:rFonts w:ascii="Times New Roman" w:hAnsi="Times New Roman" w:cs="Times New Roman"/>
          <w:sz w:val="24"/>
          <w:szCs w:val="24"/>
          <w:lang w:val="uk-UA"/>
        </w:rPr>
        <w:t>ІІ</w:t>
      </w:r>
      <w:r w:rsidRPr="00264EC5">
        <w:rPr>
          <w:rFonts w:ascii="Times New Roman" w:hAnsi="Times New Roman" w:cs="Times New Roman"/>
          <w:sz w:val="24"/>
          <w:szCs w:val="24"/>
        </w:rPr>
        <w:t xml:space="preserve"> съезде ВК</w:t>
      </w:r>
      <w:proofErr w:type="gramStart"/>
      <w:r w:rsidRPr="00264EC5">
        <w:rPr>
          <w:rFonts w:ascii="Times New Roman" w:hAnsi="Times New Roman" w:cs="Times New Roman"/>
          <w:sz w:val="24"/>
          <w:szCs w:val="24"/>
        </w:rPr>
        <w:t>П(</w:t>
      </w:r>
      <w:proofErr w:type="gramEnd"/>
      <w:r w:rsidRPr="00264EC5">
        <w:rPr>
          <w:rFonts w:ascii="Times New Roman" w:hAnsi="Times New Roman" w:cs="Times New Roman"/>
          <w:sz w:val="24"/>
          <w:szCs w:val="24"/>
        </w:rPr>
        <w:t>б) группа делегатов попыталась устранить Сталина с поста Генерального секретаря, Против него было подано 300 голосов. Как следствие – из 1966 делегатов съезда было репрессировано 1100.</w:t>
      </w:r>
    </w:p>
    <w:p w:rsidR="00052DCA" w:rsidRPr="00264EC5" w:rsidRDefault="00052DCA" w:rsidP="00052DCA">
      <w:pPr>
        <w:numPr>
          <w:ilvl w:val="1"/>
          <w:numId w:val="2"/>
        </w:numPr>
        <w:spacing w:after="0" w:line="240" w:lineRule="auto"/>
        <w:ind w:left="-36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64EC5">
        <w:rPr>
          <w:rFonts w:ascii="Times New Roman" w:hAnsi="Times New Roman" w:cs="Times New Roman"/>
          <w:sz w:val="24"/>
          <w:szCs w:val="24"/>
        </w:rPr>
        <w:t xml:space="preserve"> Убийство С. М. Кирова 1 декабря </w:t>
      </w:r>
      <w:smartTag w:uri="urn:schemas-microsoft-com:office:smarttags" w:element="metricconverter">
        <w:smartTagPr>
          <w:attr w:name="ProductID" w:val="1934 г"/>
        </w:smartTagPr>
        <w:r w:rsidRPr="00264EC5">
          <w:rPr>
            <w:rFonts w:ascii="Times New Roman" w:hAnsi="Times New Roman" w:cs="Times New Roman"/>
            <w:sz w:val="24"/>
            <w:szCs w:val="24"/>
          </w:rPr>
          <w:t>1934 г</w:t>
        </w:r>
      </w:smartTag>
      <w:r w:rsidRPr="00264EC5">
        <w:rPr>
          <w:rFonts w:ascii="Times New Roman" w:hAnsi="Times New Roman" w:cs="Times New Roman"/>
          <w:sz w:val="24"/>
          <w:szCs w:val="24"/>
        </w:rPr>
        <w:t xml:space="preserve">., что послужило поводом для физического устранения всех действительных и вероятных противников Сталина, способных стать потенциалом действующей в случае войны на стороне врага «пятой колонны». (Выражение получило распространение с </w:t>
      </w:r>
      <w:smartTag w:uri="urn:schemas-microsoft-com:office:smarttags" w:element="metricconverter">
        <w:smartTagPr>
          <w:attr w:name="ProductID" w:val="1936 г"/>
        </w:smartTagPr>
        <w:r w:rsidRPr="00264EC5">
          <w:rPr>
            <w:rFonts w:ascii="Times New Roman" w:hAnsi="Times New Roman" w:cs="Times New Roman"/>
            <w:sz w:val="24"/>
            <w:szCs w:val="24"/>
          </w:rPr>
          <w:t>1936 г</w:t>
        </w:r>
      </w:smartTag>
      <w:r w:rsidRPr="00264EC5">
        <w:rPr>
          <w:rFonts w:ascii="Times New Roman" w:hAnsi="Times New Roman" w:cs="Times New Roman"/>
          <w:sz w:val="24"/>
          <w:szCs w:val="24"/>
        </w:rPr>
        <w:t xml:space="preserve">., с заявления по радио </w:t>
      </w:r>
      <w:proofErr w:type="spellStart"/>
      <w:r w:rsidRPr="00264EC5">
        <w:rPr>
          <w:rFonts w:ascii="Times New Roman" w:hAnsi="Times New Roman" w:cs="Times New Roman"/>
          <w:sz w:val="24"/>
          <w:szCs w:val="24"/>
        </w:rPr>
        <w:t>франкистского</w:t>
      </w:r>
      <w:proofErr w:type="spellEnd"/>
      <w:r w:rsidRPr="00264EC5">
        <w:rPr>
          <w:rFonts w:ascii="Times New Roman" w:hAnsi="Times New Roman" w:cs="Times New Roman"/>
          <w:sz w:val="24"/>
          <w:szCs w:val="24"/>
        </w:rPr>
        <w:t xml:space="preserve"> генерала Э. </w:t>
      </w:r>
      <w:proofErr w:type="spellStart"/>
      <w:r w:rsidRPr="00264EC5">
        <w:rPr>
          <w:rFonts w:ascii="Times New Roman" w:hAnsi="Times New Roman" w:cs="Times New Roman"/>
          <w:sz w:val="24"/>
          <w:szCs w:val="24"/>
        </w:rPr>
        <w:t>Моло</w:t>
      </w:r>
      <w:proofErr w:type="spellEnd"/>
      <w:r w:rsidRPr="00264EC5">
        <w:rPr>
          <w:rFonts w:ascii="Times New Roman" w:hAnsi="Times New Roman" w:cs="Times New Roman"/>
          <w:sz w:val="24"/>
          <w:szCs w:val="24"/>
        </w:rPr>
        <w:t xml:space="preserve"> о том, что его войска наступают четырьмя колоннами на Мадрид, а пятая, ранее созданная в самом Мадриде, готова в любой момент ударить изнутри, в спину республиканцам.)</w:t>
      </w:r>
    </w:p>
    <w:p w:rsidR="00052DCA" w:rsidRPr="00264EC5" w:rsidRDefault="00052DCA" w:rsidP="00052DCA">
      <w:pPr>
        <w:spacing w:line="240" w:lineRule="auto"/>
        <w:ind w:left="-36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64EC5">
        <w:rPr>
          <w:rFonts w:ascii="Times New Roman" w:hAnsi="Times New Roman" w:cs="Times New Roman"/>
          <w:sz w:val="24"/>
          <w:szCs w:val="24"/>
        </w:rPr>
        <w:t xml:space="preserve"> СССР официальным стал тезис, что «враги народа» проникли всюду — во все партийные, советские, хозяйственные органы, в руководство Красной Армии.   Первыми из </w:t>
      </w:r>
      <w:r w:rsidRPr="00264EC5">
        <w:rPr>
          <w:rFonts w:ascii="Times New Roman" w:hAnsi="Times New Roman" w:cs="Times New Roman"/>
          <w:sz w:val="24"/>
          <w:szCs w:val="24"/>
        </w:rPr>
        <w:lastRenderedPageBreak/>
        <w:t xml:space="preserve">наиболее громких были процессы по делам «ленинградской контрреволюционной зиновьевской группы Г. И. Сафарова, П. А. </w:t>
      </w:r>
      <w:proofErr w:type="spellStart"/>
      <w:r w:rsidRPr="00264EC5">
        <w:rPr>
          <w:rFonts w:ascii="Times New Roman" w:hAnsi="Times New Roman" w:cs="Times New Roman"/>
          <w:sz w:val="24"/>
          <w:szCs w:val="24"/>
        </w:rPr>
        <w:t>Залуцкого</w:t>
      </w:r>
      <w:proofErr w:type="spellEnd"/>
      <w:r w:rsidRPr="00264EC5">
        <w:rPr>
          <w:rFonts w:ascii="Times New Roman" w:hAnsi="Times New Roman" w:cs="Times New Roman"/>
          <w:sz w:val="24"/>
          <w:szCs w:val="24"/>
        </w:rPr>
        <w:t xml:space="preserve"> и других» (январь </w:t>
      </w:r>
      <w:smartTag w:uri="urn:schemas-microsoft-com:office:smarttags" w:element="metricconverter">
        <w:smartTagPr>
          <w:attr w:name="ProductID" w:val="1935 г"/>
        </w:smartTagPr>
        <w:r w:rsidRPr="00264EC5">
          <w:rPr>
            <w:rFonts w:ascii="Times New Roman" w:hAnsi="Times New Roman" w:cs="Times New Roman"/>
            <w:sz w:val="24"/>
            <w:szCs w:val="24"/>
          </w:rPr>
          <w:t>1935 г</w:t>
        </w:r>
      </w:smartTag>
      <w:r w:rsidRPr="00264EC5">
        <w:rPr>
          <w:rFonts w:ascii="Times New Roman" w:hAnsi="Times New Roman" w:cs="Times New Roman"/>
          <w:sz w:val="24"/>
          <w:szCs w:val="24"/>
        </w:rPr>
        <w:t xml:space="preserve">.) и «московской контрреволюционной организации — группы «рабочей оппозиции» (март — апрель </w:t>
      </w:r>
      <w:smartTag w:uri="urn:schemas-microsoft-com:office:smarttags" w:element="metricconverter">
        <w:smartTagPr>
          <w:attr w:name="ProductID" w:val="1935 г"/>
        </w:smartTagPr>
        <w:r w:rsidRPr="00264EC5">
          <w:rPr>
            <w:rFonts w:ascii="Times New Roman" w:hAnsi="Times New Roman" w:cs="Times New Roman"/>
            <w:sz w:val="24"/>
            <w:szCs w:val="24"/>
          </w:rPr>
          <w:t>1935 г</w:t>
        </w:r>
      </w:smartTag>
      <w:r w:rsidRPr="00264EC5">
        <w:rPr>
          <w:rFonts w:ascii="Times New Roman" w:hAnsi="Times New Roman" w:cs="Times New Roman"/>
          <w:sz w:val="24"/>
          <w:szCs w:val="24"/>
        </w:rPr>
        <w:t xml:space="preserve">., главные обвиняемые А. Г. </w:t>
      </w:r>
      <w:proofErr w:type="spellStart"/>
      <w:r w:rsidRPr="00264EC5">
        <w:rPr>
          <w:rFonts w:ascii="Times New Roman" w:hAnsi="Times New Roman" w:cs="Times New Roman"/>
          <w:sz w:val="24"/>
          <w:szCs w:val="24"/>
        </w:rPr>
        <w:t>Шляпников</w:t>
      </w:r>
      <w:proofErr w:type="gramStart"/>
      <w:r w:rsidRPr="00264EC5">
        <w:rPr>
          <w:rFonts w:ascii="Times New Roman" w:hAnsi="Times New Roman" w:cs="Times New Roman"/>
          <w:sz w:val="24"/>
          <w:szCs w:val="24"/>
        </w:rPr>
        <w:t>,С</w:t>
      </w:r>
      <w:proofErr w:type="gramEnd"/>
      <w:r w:rsidRPr="00264EC5">
        <w:rPr>
          <w:rFonts w:ascii="Times New Roman" w:hAnsi="Times New Roman" w:cs="Times New Roman"/>
          <w:sz w:val="24"/>
          <w:szCs w:val="24"/>
        </w:rPr>
        <w:t>.П.Медведев</w:t>
      </w:r>
      <w:proofErr w:type="spellEnd"/>
      <w:r w:rsidRPr="00264EC5">
        <w:rPr>
          <w:rFonts w:ascii="Times New Roman" w:hAnsi="Times New Roman" w:cs="Times New Roman"/>
          <w:sz w:val="24"/>
          <w:szCs w:val="24"/>
        </w:rPr>
        <w:t>).</w:t>
      </w:r>
      <w:r w:rsidRPr="00264EC5">
        <w:rPr>
          <w:rFonts w:ascii="Times New Roman" w:hAnsi="Times New Roman" w:cs="Times New Roman"/>
          <w:sz w:val="24"/>
          <w:szCs w:val="24"/>
        </w:rPr>
        <w:br/>
        <w:t xml:space="preserve">   </w:t>
      </w:r>
      <w:r w:rsidRPr="00264EC5">
        <w:rPr>
          <w:rFonts w:ascii="Times New Roman" w:hAnsi="Times New Roman" w:cs="Times New Roman"/>
          <w:sz w:val="24"/>
          <w:szCs w:val="24"/>
        </w:rPr>
        <w:tab/>
        <w:t xml:space="preserve">В самом начале </w:t>
      </w:r>
      <w:smartTag w:uri="urn:schemas-microsoft-com:office:smarttags" w:element="metricconverter">
        <w:smartTagPr>
          <w:attr w:name="ProductID" w:val="1935 г"/>
        </w:smartTagPr>
        <w:r w:rsidRPr="00264EC5">
          <w:rPr>
            <w:rFonts w:ascii="Times New Roman" w:hAnsi="Times New Roman" w:cs="Times New Roman"/>
            <w:sz w:val="24"/>
            <w:szCs w:val="24"/>
          </w:rPr>
          <w:t>1935 г</w:t>
        </w:r>
      </w:smartTag>
      <w:r w:rsidRPr="00264EC5">
        <w:rPr>
          <w:rFonts w:ascii="Times New Roman" w:hAnsi="Times New Roman" w:cs="Times New Roman"/>
          <w:sz w:val="24"/>
          <w:szCs w:val="24"/>
        </w:rPr>
        <w:t>. возникло так называемое кремлевское дело, в результате которого был снят с поста секретаря ЦИК А. С. Енукидзе. Окружение Енукидзе обвинялось в распространении «клеветы о товарище Сталине». Здесь активно обсуждалась версия о неестественной смерти его жены — о том, что самоубийство, а возможно, убийство Аллилуевой было вызвано ее несогласием с проводимым в стране политическим курсом. Вопреки официальной трактовке смерти Кирова утверждалось, что убийство не носит политического характера, а является результатом личной мести и т. д. В результате «дела» на работе в Кремле из 107 работников секретариата осталось только 9 человек. Остальные в большей своей части были репрессированы.</w:t>
      </w:r>
      <w:r w:rsidRPr="00264EC5">
        <w:rPr>
          <w:rFonts w:ascii="Times New Roman" w:hAnsi="Times New Roman" w:cs="Times New Roman"/>
          <w:sz w:val="24"/>
          <w:szCs w:val="24"/>
        </w:rPr>
        <w:br/>
        <w:t xml:space="preserve">   </w:t>
      </w:r>
      <w:r w:rsidRPr="00264EC5">
        <w:rPr>
          <w:rFonts w:ascii="Times New Roman" w:hAnsi="Times New Roman" w:cs="Times New Roman"/>
          <w:sz w:val="24"/>
          <w:szCs w:val="24"/>
        </w:rPr>
        <w:tab/>
        <w:t xml:space="preserve"> «Кремлевское дело» укрепило Сталина в необходимости физического устранения разного рода оппозиционеров и значительной части старых революционеров. В мае </w:t>
      </w:r>
      <w:smartTag w:uri="urn:schemas-microsoft-com:office:smarttags" w:element="metricconverter">
        <w:smartTagPr>
          <w:attr w:name="ProductID" w:val="1935 г"/>
        </w:smartTagPr>
        <w:r w:rsidRPr="00264EC5">
          <w:rPr>
            <w:rFonts w:ascii="Times New Roman" w:hAnsi="Times New Roman" w:cs="Times New Roman"/>
            <w:sz w:val="24"/>
            <w:szCs w:val="24"/>
          </w:rPr>
          <w:t>1935 г</w:t>
        </w:r>
      </w:smartTag>
      <w:r w:rsidRPr="00264EC5">
        <w:rPr>
          <w:rFonts w:ascii="Times New Roman" w:hAnsi="Times New Roman" w:cs="Times New Roman"/>
          <w:sz w:val="24"/>
          <w:szCs w:val="24"/>
        </w:rPr>
        <w:t xml:space="preserve">. было ликвидировано «Общество старых большевиков», в котором состояли 3,3 тыс. членов. В июне </w:t>
      </w:r>
      <w:smartTag w:uri="urn:schemas-microsoft-com:office:smarttags" w:element="metricconverter">
        <w:smartTagPr>
          <w:attr w:name="ProductID" w:val="1935 г"/>
        </w:smartTagPr>
        <w:r w:rsidRPr="00264EC5">
          <w:rPr>
            <w:rFonts w:ascii="Times New Roman" w:hAnsi="Times New Roman" w:cs="Times New Roman"/>
            <w:sz w:val="24"/>
            <w:szCs w:val="24"/>
          </w:rPr>
          <w:t>1935 г</w:t>
        </w:r>
      </w:smartTag>
      <w:r w:rsidRPr="00264EC5">
        <w:rPr>
          <w:rFonts w:ascii="Times New Roman" w:hAnsi="Times New Roman" w:cs="Times New Roman"/>
          <w:sz w:val="24"/>
          <w:szCs w:val="24"/>
        </w:rPr>
        <w:t>. ЦИК принял постановление «О ликвидации Общества бывших политкаторжан и ссыльнопоселенцев»(2,7тыс</w:t>
      </w:r>
      <w:proofErr w:type="gramStart"/>
      <w:r w:rsidRPr="00264EC5">
        <w:rPr>
          <w:rFonts w:ascii="Times New Roman" w:hAnsi="Times New Roman" w:cs="Times New Roman"/>
          <w:sz w:val="24"/>
          <w:szCs w:val="24"/>
        </w:rPr>
        <w:t>.ч</w:t>
      </w:r>
      <w:proofErr w:type="gramEnd"/>
      <w:r w:rsidRPr="00264EC5">
        <w:rPr>
          <w:rFonts w:ascii="Times New Roman" w:hAnsi="Times New Roman" w:cs="Times New Roman"/>
          <w:sz w:val="24"/>
          <w:szCs w:val="24"/>
        </w:rPr>
        <w:t>ленов).</w:t>
      </w:r>
      <w:r w:rsidRPr="00264EC5">
        <w:rPr>
          <w:rFonts w:ascii="Times New Roman" w:hAnsi="Times New Roman" w:cs="Times New Roman"/>
          <w:sz w:val="24"/>
          <w:szCs w:val="24"/>
        </w:rPr>
        <w:br/>
        <w:t xml:space="preserve">   </w:t>
      </w:r>
      <w:r w:rsidRPr="00264EC5">
        <w:rPr>
          <w:rFonts w:ascii="Times New Roman" w:hAnsi="Times New Roman" w:cs="Times New Roman"/>
          <w:sz w:val="24"/>
          <w:szCs w:val="24"/>
        </w:rPr>
        <w:tab/>
        <w:t xml:space="preserve">Новым толчком к репрессиям могла послужить изданная летом </w:t>
      </w:r>
      <w:smartTag w:uri="urn:schemas-microsoft-com:office:smarttags" w:element="metricconverter">
        <w:smartTagPr>
          <w:attr w:name="ProductID" w:val="1936 г"/>
        </w:smartTagPr>
        <w:r w:rsidRPr="00264EC5">
          <w:rPr>
            <w:rFonts w:ascii="Times New Roman" w:hAnsi="Times New Roman" w:cs="Times New Roman"/>
            <w:sz w:val="24"/>
            <w:szCs w:val="24"/>
          </w:rPr>
          <w:t>1936 г</w:t>
        </w:r>
      </w:smartTag>
      <w:r w:rsidRPr="00264EC5">
        <w:rPr>
          <w:rFonts w:ascii="Times New Roman" w:hAnsi="Times New Roman" w:cs="Times New Roman"/>
          <w:sz w:val="24"/>
          <w:szCs w:val="24"/>
        </w:rPr>
        <w:t xml:space="preserve">. книга Л. Д. Троцкого «Что такое СССР и куда он идет?», (с </w:t>
      </w:r>
      <w:smartTag w:uri="urn:schemas-microsoft-com:office:smarttags" w:element="metricconverter">
        <w:smartTagPr>
          <w:attr w:name="ProductID" w:val="1991 г"/>
        </w:smartTagPr>
        <w:r w:rsidRPr="00264EC5">
          <w:rPr>
            <w:rFonts w:ascii="Times New Roman" w:hAnsi="Times New Roman" w:cs="Times New Roman"/>
            <w:sz w:val="24"/>
            <w:szCs w:val="24"/>
          </w:rPr>
          <w:t>1991 г</w:t>
        </w:r>
      </w:smartTag>
      <w:r w:rsidRPr="00264EC5">
        <w:rPr>
          <w:rFonts w:ascii="Times New Roman" w:hAnsi="Times New Roman" w:cs="Times New Roman"/>
          <w:sz w:val="24"/>
          <w:szCs w:val="24"/>
        </w:rPr>
        <w:t>. публиковалась в России под названием «Преданная революция»), в которой содержался открытый призыв начать революцию против сталинского режима.</w:t>
      </w:r>
    </w:p>
    <w:p w:rsidR="00052DCA" w:rsidRPr="00264EC5" w:rsidRDefault="00052DCA" w:rsidP="00052DCA">
      <w:pPr>
        <w:spacing w:line="240" w:lineRule="auto"/>
        <w:ind w:left="-36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64EC5">
        <w:rPr>
          <w:rFonts w:ascii="Times New Roman" w:hAnsi="Times New Roman" w:cs="Times New Roman"/>
          <w:sz w:val="24"/>
          <w:szCs w:val="24"/>
        </w:rPr>
        <w:t xml:space="preserve">19—24 августа </w:t>
      </w:r>
      <w:smartTag w:uri="urn:schemas-microsoft-com:office:smarttags" w:element="metricconverter">
        <w:smartTagPr>
          <w:attr w:name="ProductID" w:val="1936 г"/>
        </w:smartTagPr>
        <w:r w:rsidRPr="00264EC5">
          <w:rPr>
            <w:rFonts w:ascii="Times New Roman" w:hAnsi="Times New Roman" w:cs="Times New Roman"/>
            <w:sz w:val="24"/>
            <w:szCs w:val="24"/>
          </w:rPr>
          <w:t>1936 г</w:t>
        </w:r>
      </w:smartTag>
      <w:r w:rsidRPr="00264EC5">
        <w:rPr>
          <w:rFonts w:ascii="Times New Roman" w:hAnsi="Times New Roman" w:cs="Times New Roman"/>
          <w:sz w:val="24"/>
          <w:szCs w:val="24"/>
        </w:rPr>
        <w:t>. начался публичный процесс над крупнейшими деятелями ВК</w:t>
      </w:r>
      <w:proofErr w:type="gramStart"/>
      <w:r w:rsidRPr="00264EC5">
        <w:rPr>
          <w:rFonts w:ascii="Times New Roman" w:hAnsi="Times New Roman" w:cs="Times New Roman"/>
          <w:sz w:val="24"/>
          <w:szCs w:val="24"/>
        </w:rPr>
        <w:t>П(</w:t>
      </w:r>
      <w:proofErr w:type="gramEnd"/>
      <w:r w:rsidRPr="00264EC5">
        <w:rPr>
          <w:rFonts w:ascii="Times New Roman" w:hAnsi="Times New Roman" w:cs="Times New Roman"/>
          <w:sz w:val="24"/>
          <w:szCs w:val="24"/>
        </w:rPr>
        <w:t>б) и Советского государства по делу о так называемом антисоветском объединенном троцкистско-зиновьевском центре. К уголовной ответственности были привлечены Г. Е. Зиновьев, А. Б. Каменев, Г. Е. Евдокимов (всего 16 человек) Подсудимым вменялись в вину подготовка и осуществление террористического акта против Кирова, подготовка покушения на Сталина и лиц из его ближайшего окружения, другие преступления. Все 16 подсудимых приговорены к расстрелу.</w:t>
      </w:r>
    </w:p>
    <w:p w:rsidR="00052DCA" w:rsidRPr="00264EC5" w:rsidRDefault="00052DCA" w:rsidP="00052DCA">
      <w:pPr>
        <w:spacing w:line="240" w:lineRule="auto"/>
        <w:ind w:left="-360"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64EC5">
        <w:rPr>
          <w:rFonts w:ascii="Times New Roman" w:hAnsi="Times New Roman" w:cs="Times New Roman"/>
          <w:sz w:val="24"/>
          <w:szCs w:val="24"/>
        </w:rPr>
        <w:t xml:space="preserve">Начало «большому террору» было положено приказом наркома внутренних дел СССР «Об операции по репрессированию бывших кулаков, уголовников и других антисоветских элементов» от 31 июля </w:t>
      </w:r>
      <w:smartTag w:uri="urn:schemas-microsoft-com:office:smarttags" w:element="metricconverter">
        <w:smartTagPr>
          <w:attr w:name="ProductID" w:val="1936 г"/>
        </w:smartTagPr>
        <w:r w:rsidRPr="00264EC5">
          <w:rPr>
            <w:rFonts w:ascii="Times New Roman" w:hAnsi="Times New Roman" w:cs="Times New Roman"/>
            <w:sz w:val="24"/>
            <w:szCs w:val="24"/>
          </w:rPr>
          <w:t>1936 г</w:t>
        </w:r>
      </w:smartTag>
      <w:r w:rsidRPr="00264EC5">
        <w:rPr>
          <w:rFonts w:ascii="Times New Roman" w:hAnsi="Times New Roman" w:cs="Times New Roman"/>
          <w:sz w:val="24"/>
          <w:szCs w:val="24"/>
        </w:rPr>
        <w:t>. В приказе был расписан «лимит» (количество подлежащих расправе).</w:t>
      </w:r>
      <w:r w:rsidRPr="00264EC5">
        <w:rPr>
          <w:rFonts w:ascii="Times New Roman" w:hAnsi="Times New Roman" w:cs="Times New Roman"/>
          <w:sz w:val="24"/>
          <w:szCs w:val="24"/>
        </w:rPr>
        <w:br/>
        <w:t xml:space="preserve">   </w:t>
      </w:r>
      <w:r w:rsidRPr="00264EC5">
        <w:rPr>
          <w:rFonts w:ascii="Times New Roman" w:hAnsi="Times New Roman" w:cs="Times New Roman"/>
          <w:sz w:val="24"/>
          <w:szCs w:val="24"/>
        </w:rPr>
        <w:tab/>
        <w:t xml:space="preserve">23—30 января </w:t>
      </w:r>
      <w:smartTag w:uri="urn:schemas-microsoft-com:office:smarttags" w:element="metricconverter">
        <w:smartTagPr>
          <w:attr w:name="ProductID" w:val="1937 г"/>
        </w:smartTagPr>
        <w:r w:rsidRPr="00264EC5">
          <w:rPr>
            <w:rFonts w:ascii="Times New Roman" w:hAnsi="Times New Roman" w:cs="Times New Roman"/>
            <w:sz w:val="24"/>
            <w:szCs w:val="24"/>
          </w:rPr>
          <w:t>1937 г</w:t>
        </w:r>
      </w:smartTag>
      <w:r w:rsidRPr="00264EC5">
        <w:rPr>
          <w:rFonts w:ascii="Times New Roman" w:hAnsi="Times New Roman" w:cs="Times New Roman"/>
          <w:sz w:val="24"/>
          <w:szCs w:val="24"/>
        </w:rPr>
        <w:t>. Военная коллегия Верховного суда СССР в открытом судебном заседании рассмотрела уголовное дело «параллельного антисоветского троцкистского центра».</w:t>
      </w:r>
      <w:proofErr w:type="gramEnd"/>
      <w:r w:rsidRPr="00264EC5">
        <w:rPr>
          <w:rFonts w:ascii="Times New Roman" w:hAnsi="Times New Roman" w:cs="Times New Roman"/>
          <w:sz w:val="24"/>
          <w:szCs w:val="24"/>
        </w:rPr>
        <w:t xml:space="preserve"> По нему арестованы, преданы суду и приговорены к расстрелу хозяйственные управленцы Ю. Л. Пятаков, А. П., Н. И. </w:t>
      </w:r>
      <w:proofErr w:type="spellStart"/>
      <w:r w:rsidRPr="00264EC5">
        <w:rPr>
          <w:rFonts w:ascii="Times New Roman" w:hAnsi="Times New Roman" w:cs="Times New Roman"/>
          <w:sz w:val="24"/>
          <w:szCs w:val="24"/>
        </w:rPr>
        <w:t>Муралов</w:t>
      </w:r>
      <w:proofErr w:type="spellEnd"/>
      <w:r w:rsidRPr="00264EC5">
        <w:rPr>
          <w:rFonts w:ascii="Times New Roman" w:hAnsi="Times New Roman" w:cs="Times New Roman"/>
          <w:sz w:val="24"/>
          <w:szCs w:val="24"/>
        </w:rPr>
        <w:t xml:space="preserve">, а также ряд менее известных партийных и хозяйственных руководителей. Другие участники процесса — Г. Я. Сокольников, К. Б. </w:t>
      </w:r>
      <w:proofErr w:type="spellStart"/>
      <w:r w:rsidRPr="00264EC5">
        <w:rPr>
          <w:rFonts w:ascii="Times New Roman" w:hAnsi="Times New Roman" w:cs="Times New Roman"/>
          <w:sz w:val="24"/>
          <w:szCs w:val="24"/>
        </w:rPr>
        <w:t>Радек</w:t>
      </w:r>
      <w:proofErr w:type="spellEnd"/>
      <w:r w:rsidRPr="00264EC5">
        <w:rPr>
          <w:rFonts w:ascii="Times New Roman" w:hAnsi="Times New Roman" w:cs="Times New Roman"/>
          <w:sz w:val="24"/>
          <w:szCs w:val="24"/>
        </w:rPr>
        <w:t>, В. В. Арнольд, М. С. Строилов — приговорены от  10 до 8 годам тюремного заключения. Впоследствии все они тоже погибли.</w:t>
      </w:r>
      <w:r w:rsidRPr="00264EC5">
        <w:rPr>
          <w:rFonts w:ascii="Times New Roman" w:hAnsi="Times New Roman" w:cs="Times New Roman"/>
          <w:sz w:val="24"/>
          <w:szCs w:val="24"/>
        </w:rPr>
        <w:br/>
        <w:t xml:space="preserve">  </w:t>
      </w:r>
      <w:r w:rsidRPr="00264EC5">
        <w:rPr>
          <w:rFonts w:ascii="Times New Roman" w:hAnsi="Times New Roman" w:cs="Times New Roman"/>
          <w:sz w:val="24"/>
          <w:szCs w:val="24"/>
        </w:rPr>
        <w:tab/>
        <w:t xml:space="preserve"> Полной неожиданностью для многих советских людей стало сообщение (12 июня </w:t>
      </w:r>
      <w:smartTag w:uri="urn:schemas-microsoft-com:office:smarttags" w:element="metricconverter">
        <w:smartTagPr>
          <w:attr w:name="ProductID" w:val="1937 г"/>
        </w:smartTagPr>
        <w:r w:rsidRPr="00264EC5">
          <w:rPr>
            <w:rFonts w:ascii="Times New Roman" w:hAnsi="Times New Roman" w:cs="Times New Roman"/>
            <w:sz w:val="24"/>
            <w:szCs w:val="24"/>
          </w:rPr>
          <w:t>1937 г</w:t>
        </w:r>
      </w:smartTag>
      <w:r w:rsidRPr="00264EC5">
        <w:rPr>
          <w:rFonts w:ascii="Times New Roman" w:hAnsi="Times New Roman" w:cs="Times New Roman"/>
          <w:sz w:val="24"/>
          <w:szCs w:val="24"/>
        </w:rPr>
        <w:t xml:space="preserve">.) о разоблачении «антисоветской троцкистской военной организации в Красной Армии» и расстреле 8 осужденных — представителей ее высшего командования: М. Н. Тухачевский, И. Э. Якир, И. П. Уборевич, А. И. </w:t>
      </w:r>
      <w:proofErr w:type="spellStart"/>
      <w:r w:rsidRPr="00264EC5">
        <w:rPr>
          <w:rFonts w:ascii="Times New Roman" w:hAnsi="Times New Roman" w:cs="Times New Roman"/>
          <w:sz w:val="24"/>
          <w:szCs w:val="24"/>
        </w:rPr>
        <w:t>Корк</w:t>
      </w:r>
      <w:proofErr w:type="spellEnd"/>
      <w:r w:rsidRPr="00264EC5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Pr="00264EC5">
        <w:rPr>
          <w:rFonts w:ascii="Times New Roman" w:hAnsi="Times New Roman" w:cs="Times New Roman"/>
          <w:sz w:val="24"/>
          <w:szCs w:val="24"/>
        </w:rPr>
        <w:t>комкоры</w:t>
      </w:r>
      <w:proofErr w:type="spellEnd"/>
      <w:r w:rsidRPr="00264EC5">
        <w:rPr>
          <w:rFonts w:ascii="Times New Roman" w:hAnsi="Times New Roman" w:cs="Times New Roman"/>
          <w:sz w:val="24"/>
          <w:szCs w:val="24"/>
        </w:rPr>
        <w:t xml:space="preserve"> Р. П. </w:t>
      </w:r>
      <w:proofErr w:type="spellStart"/>
      <w:r w:rsidRPr="00264EC5">
        <w:rPr>
          <w:rFonts w:ascii="Times New Roman" w:hAnsi="Times New Roman" w:cs="Times New Roman"/>
          <w:sz w:val="24"/>
          <w:szCs w:val="24"/>
        </w:rPr>
        <w:t>Эйдеман</w:t>
      </w:r>
      <w:proofErr w:type="spellEnd"/>
      <w:r w:rsidRPr="00264EC5">
        <w:rPr>
          <w:rFonts w:ascii="Times New Roman" w:hAnsi="Times New Roman" w:cs="Times New Roman"/>
          <w:sz w:val="24"/>
          <w:szCs w:val="24"/>
        </w:rPr>
        <w:t xml:space="preserve">, Б. М. Фельдман, В. М. Примаков и В. К. </w:t>
      </w:r>
      <w:proofErr w:type="spellStart"/>
      <w:r w:rsidRPr="00264EC5">
        <w:rPr>
          <w:rFonts w:ascii="Times New Roman" w:hAnsi="Times New Roman" w:cs="Times New Roman"/>
          <w:sz w:val="24"/>
          <w:szCs w:val="24"/>
        </w:rPr>
        <w:t>Путна</w:t>
      </w:r>
      <w:proofErr w:type="spellEnd"/>
      <w:r w:rsidRPr="00264EC5">
        <w:rPr>
          <w:rFonts w:ascii="Times New Roman" w:hAnsi="Times New Roman" w:cs="Times New Roman"/>
          <w:sz w:val="24"/>
          <w:szCs w:val="24"/>
        </w:rPr>
        <w:t xml:space="preserve">. </w:t>
      </w:r>
      <w:r w:rsidRPr="00264EC5">
        <w:rPr>
          <w:rFonts w:ascii="Times New Roman" w:hAnsi="Times New Roman" w:cs="Times New Roman"/>
          <w:sz w:val="24"/>
          <w:szCs w:val="24"/>
        </w:rPr>
        <w:br/>
        <w:t xml:space="preserve">   </w:t>
      </w:r>
      <w:r w:rsidRPr="00264EC5">
        <w:rPr>
          <w:rFonts w:ascii="Times New Roman" w:hAnsi="Times New Roman" w:cs="Times New Roman"/>
          <w:sz w:val="24"/>
          <w:szCs w:val="24"/>
        </w:rPr>
        <w:tab/>
        <w:t xml:space="preserve">Наиболее вероятной причиной репрессий в армии была борьба внутри военного ведомства за власть — между «кавалеристами» (Ворошилов, Буденный и др.) и «мотористами» (Тухачевский, Уборевич и др.). В мае </w:t>
      </w:r>
      <w:smartTag w:uri="urn:schemas-microsoft-com:office:smarttags" w:element="metricconverter">
        <w:smartTagPr>
          <w:attr w:name="ProductID" w:val="1936 г"/>
        </w:smartTagPr>
        <w:r w:rsidRPr="00264EC5">
          <w:rPr>
            <w:rFonts w:ascii="Times New Roman" w:hAnsi="Times New Roman" w:cs="Times New Roman"/>
            <w:sz w:val="24"/>
            <w:szCs w:val="24"/>
          </w:rPr>
          <w:t>1936 г</w:t>
        </w:r>
      </w:smartTag>
      <w:r w:rsidRPr="00264EC5">
        <w:rPr>
          <w:rFonts w:ascii="Times New Roman" w:hAnsi="Times New Roman" w:cs="Times New Roman"/>
          <w:sz w:val="24"/>
          <w:szCs w:val="24"/>
        </w:rPr>
        <w:t>. Тухачевский и его сторонники уже ставили перед Политбюро вопрос об отставке Ворошилова с поста наркома. Были арестованы 980 командиров и политработников. От арестованных были получены показания об участии в заговоре, послужившие основанием для арестов новых тысяч командиров и политработников.</w:t>
      </w:r>
      <w:r w:rsidRPr="00264EC5">
        <w:rPr>
          <w:rFonts w:ascii="Times New Roman" w:hAnsi="Times New Roman" w:cs="Times New Roman"/>
          <w:sz w:val="24"/>
          <w:szCs w:val="24"/>
        </w:rPr>
        <w:br/>
      </w:r>
      <w:r w:rsidRPr="00264EC5">
        <w:rPr>
          <w:rFonts w:ascii="Times New Roman" w:hAnsi="Times New Roman" w:cs="Times New Roman"/>
          <w:sz w:val="24"/>
          <w:szCs w:val="24"/>
        </w:rPr>
        <w:lastRenderedPageBreak/>
        <w:t xml:space="preserve">   </w:t>
      </w:r>
      <w:r w:rsidRPr="00264EC5">
        <w:rPr>
          <w:rFonts w:ascii="Times New Roman" w:hAnsi="Times New Roman" w:cs="Times New Roman"/>
          <w:sz w:val="24"/>
          <w:szCs w:val="24"/>
        </w:rPr>
        <w:tab/>
        <w:t xml:space="preserve">Таким образом, в результате судебных и внесудебных репрессий уже к концу </w:t>
      </w:r>
      <w:smartTag w:uri="urn:schemas-microsoft-com:office:smarttags" w:element="metricconverter">
        <w:smartTagPr>
          <w:attr w:name="ProductID" w:val="1937 г"/>
        </w:smartTagPr>
        <w:r w:rsidRPr="00264EC5">
          <w:rPr>
            <w:rFonts w:ascii="Times New Roman" w:hAnsi="Times New Roman" w:cs="Times New Roman"/>
            <w:sz w:val="24"/>
            <w:szCs w:val="24"/>
          </w:rPr>
          <w:t>1937 г</w:t>
        </w:r>
      </w:smartTag>
      <w:r w:rsidRPr="00264EC5">
        <w:rPr>
          <w:rFonts w:ascii="Times New Roman" w:hAnsi="Times New Roman" w:cs="Times New Roman"/>
          <w:sz w:val="24"/>
          <w:szCs w:val="24"/>
        </w:rPr>
        <w:t xml:space="preserve">. физически ликвидированы значительная часть старой большевистской гвардии, многочисленные представители партийного и государственного аппарата, Вооруженных сил, заподозренные в нелояльности к существующему в стране режиму. Масштабы репрессий позволяют говорить о фактическом перевороте в партии. Пик террора пришелся на период с августа 1937 по ноябрь </w:t>
      </w:r>
      <w:smartTag w:uri="urn:schemas-microsoft-com:office:smarttags" w:element="metricconverter">
        <w:smartTagPr>
          <w:attr w:name="ProductID" w:val="1938 г"/>
        </w:smartTagPr>
        <w:r w:rsidRPr="00264EC5">
          <w:rPr>
            <w:rFonts w:ascii="Times New Roman" w:hAnsi="Times New Roman" w:cs="Times New Roman"/>
            <w:sz w:val="24"/>
            <w:szCs w:val="24"/>
          </w:rPr>
          <w:t>1938 г</w:t>
        </w:r>
      </w:smartTag>
      <w:r w:rsidRPr="00264EC5">
        <w:rPr>
          <w:rFonts w:ascii="Times New Roman" w:hAnsi="Times New Roman" w:cs="Times New Roman"/>
          <w:sz w:val="24"/>
          <w:szCs w:val="24"/>
        </w:rPr>
        <w:t>.</w:t>
      </w:r>
      <w:r w:rsidRPr="00264EC5">
        <w:rPr>
          <w:rFonts w:ascii="Times New Roman" w:hAnsi="Times New Roman" w:cs="Times New Roman"/>
          <w:sz w:val="24"/>
          <w:szCs w:val="24"/>
        </w:rPr>
        <w:br/>
        <w:t xml:space="preserve">  </w:t>
      </w:r>
      <w:r w:rsidRPr="00264EC5">
        <w:rPr>
          <w:rFonts w:ascii="Times New Roman" w:hAnsi="Times New Roman" w:cs="Times New Roman"/>
          <w:sz w:val="24"/>
          <w:szCs w:val="24"/>
        </w:rPr>
        <w:tab/>
        <w:t xml:space="preserve"> Начало «большому террору» было положено приказом наркома внутренних дел СССР «Об операции по репрессированию бывших кулаков, уголовников и других антисоветских элементов» от 31 июля </w:t>
      </w:r>
      <w:smartTag w:uri="urn:schemas-microsoft-com:office:smarttags" w:element="metricconverter">
        <w:smartTagPr>
          <w:attr w:name="ProductID" w:val="1936 г"/>
        </w:smartTagPr>
        <w:r w:rsidRPr="00264EC5">
          <w:rPr>
            <w:rFonts w:ascii="Times New Roman" w:hAnsi="Times New Roman" w:cs="Times New Roman"/>
            <w:sz w:val="24"/>
            <w:szCs w:val="24"/>
          </w:rPr>
          <w:t>1936 г</w:t>
        </w:r>
      </w:smartTag>
      <w:r w:rsidRPr="00264EC5">
        <w:rPr>
          <w:rFonts w:ascii="Times New Roman" w:hAnsi="Times New Roman" w:cs="Times New Roman"/>
          <w:sz w:val="24"/>
          <w:szCs w:val="24"/>
        </w:rPr>
        <w:t>. В приказе был расписан «лимит» (количество подлежащих расправе).</w:t>
      </w:r>
    </w:p>
    <w:p w:rsidR="00052DCA" w:rsidRPr="00264EC5" w:rsidRDefault="00052DCA" w:rsidP="00052DCA">
      <w:pPr>
        <w:spacing w:line="240" w:lineRule="auto"/>
        <w:ind w:left="-36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64EC5">
        <w:rPr>
          <w:rFonts w:ascii="Times New Roman" w:hAnsi="Times New Roman" w:cs="Times New Roman"/>
          <w:sz w:val="24"/>
          <w:szCs w:val="24"/>
        </w:rPr>
        <w:t>По Донецкой области надлежало расстрелять 1000 человек и приговорить к 10 годам лагерей 3000 человек. Было предусмотрено упрощенное ведение дел следствия в ускоренном режиме.</w:t>
      </w:r>
    </w:p>
    <w:p w:rsidR="00052DCA" w:rsidRPr="00264EC5" w:rsidRDefault="00052DCA" w:rsidP="00052DCA">
      <w:pPr>
        <w:spacing w:line="240" w:lineRule="auto"/>
        <w:ind w:left="-36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64EC5">
        <w:rPr>
          <w:rFonts w:ascii="Times New Roman" w:hAnsi="Times New Roman" w:cs="Times New Roman"/>
          <w:sz w:val="24"/>
          <w:szCs w:val="24"/>
        </w:rPr>
        <w:t xml:space="preserve">25 июля </w:t>
      </w:r>
      <w:smartTag w:uri="urn:schemas-microsoft-com:office:smarttags" w:element="metricconverter">
        <w:smartTagPr>
          <w:attr w:name="ProductID" w:val="1937 г"/>
        </w:smartTagPr>
        <w:r w:rsidRPr="00264EC5">
          <w:rPr>
            <w:rFonts w:ascii="Times New Roman" w:hAnsi="Times New Roman" w:cs="Times New Roman"/>
            <w:sz w:val="24"/>
            <w:szCs w:val="24"/>
          </w:rPr>
          <w:t>1937 г</w:t>
        </w:r>
      </w:smartTag>
      <w:r w:rsidRPr="00264EC5">
        <w:rPr>
          <w:rFonts w:ascii="Times New Roman" w:hAnsi="Times New Roman" w:cs="Times New Roman"/>
          <w:sz w:val="24"/>
          <w:szCs w:val="24"/>
        </w:rPr>
        <w:t xml:space="preserve">. была подписана директива НКВД, требовавшая  ареста всех немцев, которые не были гражданами СССР. Фактически, это было началом операции, в ходе которой в Донбассе были арестованы 4265 немцев, из которых 3608 – расстреляны. В рамках «польской операции» с 19 сентября 1937 по 19 февраля </w:t>
      </w:r>
      <w:smartTag w:uri="urn:schemas-microsoft-com:office:smarttags" w:element="metricconverter">
        <w:smartTagPr>
          <w:attr w:name="ProductID" w:val="1938 г"/>
        </w:smartTagPr>
        <w:r w:rsidRPr="00264EC5">
          <w:rPr>
            <w:rFonts w:ascii="Times New Roman" w:hAnsi="Times New Roman" w:cs="Times New Roman"/>
            <w:sz w:val="24"/>
            <w:szCs w:val="24"/>
          </w:rPr>
          <w:t>1938 г</w:t>
        </w:r>
      </w:smartTag>
      <w:r w:rsidRPr="00264EC5">
        <w:rPr>
          <w:rFonts w:ascii="Times New Roman" w:hAnsi="Times New Roman" w:cs="Times New Roman"/>
          <w:sz w:val="24"/>
          <w:szCs w:val="24"/>
        </w:rPr>
        <w:t xml:space="preserve"> в области было осуждено 3777 поляков, из которых 3029 расстреляны. По директиве № 50215 от 11 декабря </w:t>
      </w:r>
      <w:smartTag w:uri="urn:schemas-microsoft-com:office:smarttags" w:element="metricconverter">
        <w:smartTagPr>
          <w:attr w:name="ProductID" w:val="1937 г"/>
        </w:smartTagPr>
        <w:r w:rsidRPr="00264EC5">
          <w:rPr>
            <w:rFonts w:ascii="Times New Roman" w:hAnsi="Times New Roman" w:cs="Times New Roman"/>
            <w:sz w:val="24"/>
            <w:szCs w:val="24"/>
          </w:rPr>
          <w:t>1937 г</w:t>
        </w:r>
      </w:smartTag>
      <w:r w:rsidRPr="00264EC5">
        <w:rPr>
          <w:rFonts w:ascii="Times New Roman" w:hAnsi="Times New Roman" w:cs="Times New Roman"/>
          <w:sz w:val="24"/>
          <w:szCs w:val="24"/>
        </w:rPr>
        <w:t>. в Донецкой области были осуждены 3628 греков, из которых расстреляны 3470.Только по территории современной Донецкой области в 1937-1938 гг. по неполным данным, были репрессированы по политической 54-й статье около 20 тыс. человек, из них более 13 тыс. расстреляны.</w:t>
      </w:r>
    </w:p>
    <w:p w:rsidR="00052DCA" w:rsidRDefault="00052DCA" w:rsidP="00052DCA">
      <w:pPr>
        <w:ind w:left="-360" w:firstLine="540"/>
      </w:pPr>
    </w:p>
    <w:p w:rsidR="00052DCA" w:rsidRDefault="00052DCA" w:rsidP="00052DCA"/>
    <w:p w:rsidR="00052DCA" w:rsidRPr="005E5255" w:rsidRDefault="00052DCA" w:rsidP="00052DCA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52DCA" w:rsidRPr="005E5255" w:rsidRDefault="00052DCA" w:rsidP="00052DCA">
      <w:pPr>
        <w:shd w:val="clear" w:color="auto" w:fill="FFFFFF"/>
        <w:spacing w:line="240" w:lineRule="auto"/>
        <w:rPr>
          <w:rFonts w:ascii="Helvetica" w:eastAsia="Times New Roman" w:hAnsi="Helvetica" w:cs="Times New Roman"/>
          <w:sz w:val="14"/>
          <w:szCs w:val="14"/>
        </w:rPr>
      </w:pPr>
      <w:r w:rsidRPr="005E5255">
        <w:rPr>
          <w:rFonts w:ascii="Helvetica" w:eastAsia="Times New Roman" w:hAnsi="Helvetica" w:cs="Times New Roman"/>
          <w:sz w:val="14"/>
          <w:szCs w:val="14"/>
        </w:rPr>
        <w:t> </w:t>
      </w:r>
    </w:p>
    <w:p w:rsidR="00052DCA" w:rsidRPr="005E5255" w:rsidRDefault="00052DCA" w:rsidP="00052DCA">
      <w:pPr>
        <w:pStyle w:val="a3"/>
        <w:rPr>
          <w:rFonts w:ascii="Times New Roman" w:hAnsi="Times New Roman"/>
        </w:rPr>
      </w:pPr>
    </w:p>
    <w:p w:rsidR="00052DCA" w:rsidRPr="005E5255" w:rsidRDefault="00052DCA" w:rsidP="00052DCA">
      <w:pPr>
        <w:pStyle w:val="a3"/>
        <w:rPr>
          <w:rFonts w:ascii="Times New Roman" w:hAnsi="Times New Roman"/>
        </w:rPr>
      </w:pPr>
    </w:p>
    <w:p w:rsidR="00052DCA" w:rsidRPr="00335202" w:rsidRDefault="00052DCA" w:rsidP="00052DCA">
      <w:pPr>
        <w:ind w:firstLine="708"/>
        <w:rPr>
          <w:sz w:val="28"/>
          <w:szCs w:val="28"/>
        </w:rPr>
      </w:pPr>
    </w:p>
    <w:p w:rsidR="00052DCA" w:rsidRDefault="00052DCA" w:rsidP="00052DCA">
      <w:pPr>
        <w:rPr>
          <w:sz w:val="28"/>
          <w:szCs w:val="28"/>
        </w:rPr>
      </w:pPr>
    </w:p>
    <w:p w:rsidR="00052DCA" w:rsidRDefault="00052DCA" w:rsidP="00052DCA">
      <w:pPr>
        <w:ind w:firstLine="708"/>
        <w:rPr>
          <w:sz w:val="28"/>
          <w:szCs w:val="28"/>
        </w:rPr>
      </w:pPr>
    </w:p>
    <w:p w:rsidR="00052DCA" w:rsidRDefault="00052DCA" w:rsidP="00052DCA">
      <w:pPr>
        <w:ind w:firstLine="708"/>
        <w:rPr>
          <w:sz w:val="28"/>
          <w:szCs w:val="28"/>
        </w:rPr>
      </w:pPr>
    </w:p>
    <w:p w:rsidR="00052DCA" w:rsidRDefault="00052DCA" w:rsidP="00052DCA">
      <w:pPr>
        <w:rPr>
          <w:sz w:val="28"/>
          <w:szCs w:val="28"/>
        </w:rPr>
      </w:pPr>
    </w:p>
    <w:p w:rsidR="00052DCA" w:rsidRDefault="00052DCA" w:rsidP="00052DCA">
      <w:pPr>
        <w:rPr>
          <w:sz w:val="28"/>
          <w:szCs w:val="28"/>
        </w:rPr>
      </w:pPr>
    </w:p>
    <w:p w:rsidR="00052DCA" w:rsidRDefault="00052DCA" w:rsidP="00052DCA"/>
    <w:p w:rsidR="00052DCA" w:rsidRDefault="00052DCA" w:rsidP="00052DCA">
      <w:pPr>
        <w:pStyle w:val="a3"/>
        <w:spacing w:line="276" w:lineRule="auto"/>
        <w:rPr>
          <w:rFonts w:ascii="Times New Roman" w:hAnsi="Times New Roman"/>
        </w:rPr>
      </w:pPr>
    </w:p>
    <w:p w:rsidR="00052DCA" w:rsidRPr="009818C4" w:rsidRDefault="00052DCA" w:rsidP="00052DC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52DCA" w:rsidRPr="00052DCA" w:rsidRDefault="00052DCA" w:rsidP="00052DC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052DCA" w:rsidRPr="00052DCA" w:rsidSect="002D53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B42EDF"/>
    <w:multiLevelType w:val="hybridMultilevel"/>
    <w:tmpl w:val="AA12F9AC"/>
    <w:lvl w:ilvl="0" w:tplc="0419000F">
      <w:start w:val="1"/>
      <w:numFmt w:val="decimal"/>
      <w:lvlText w:val="%1."/>
      <w:lvlJc w:val="left"/>
      <w:pPr>
        <w:ind w:left="1211" w:hanging="360"/>
      </w:pPr>
      <w:rPr>
        <w:rFonts w:cs="Times New Roman"/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931"/>
        </w:tabs>
        <w:ind w:left="1931" w:hanging="360"/>
      </w:pPr>
    </w:lvl>
    <w:lvl w:ilvl="2" w:tplc="0419001B">
      <w:start w:val="1"/>
      <w:numFmt w:val="decimal"/>
      <w:lvlText w:val="%3."/>
      <w:lvlJc w:val="left"/>
      <w:pPr>
        <w:tabs>
          <w:tab w:val="num" w:pos="2651"/>
        </w:tabs>
        <w:ind w:left="2651" w:hanging="360"/>
      </w:pPr>
    </w:lvl>
    <w:lvl w:ilvl="3" w:tplc="0419000F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>
      <w:start w:val="1"/>
      <w:numFmt w:val="decimal"/>
      <w:lvlText w:val="%5."/>
      <w:lvlJc w:val="left"/>
      <w:pPr>
        <w:tabs>
          <w:tab w:val="num" w:pos="4091"/>
        </w:tabs>
        <w:ind w:left="4091" w:hanging="360"/>
      </w:pPr>
    </w:lvl>
    <w:lvl w:ilvl="5" w:tplc="0419001B">
      <w:start w:val="1"/>
      <w:numFmt w:val="decimal"/>
      <w:lvlText w:val="%6."/>
      <w:lvlJc w:val="left"/>
      <w:pPr>
        <w:tabs>
          <w:tab w:val="num" w:pos="4811"/>
        </w:tabs>
        <w:ind w:left="4811" w:hanging="360"/>
      </w:pPr>
    </w:lvl>
    <w:lvl w:ilvl="6" w:tplc="0419000F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>
      <w:start w:val="1"/>
      <w:numFmt w:val="decimal"/>
      <w:lvlText w:val="%8."/>
      <w:lvlJc w:val="left"/>
      <w:pPr>
        <w:tabs>
          <w:tab w:val="num" w:pos="6251"/>
        </w:tabs>
        <w:ind w:left="6251" w:hanging="360"/>
      </w:pPr>
    </w:lvl>
    <w:lvl w:ilvl="8" w:tplc="0419001B">
      <w:start w:val="1"/>
      <w:numFmt w:val="decimal"/>
      <w:lvlText w:val="%9."/>
      <w:lvlJc w:val="left"/>
      <w:pPr>
        <w:tabs>
          <w:tab w:val="num" w:pos="6971"/>
        </w:tabs>
        <w:ind w:left="6971" w:hanging="360"/>
      </w:pPr>
    </w:lvl>
  </w:abstractNum>
  <w:abstractNum w:abstractNumId="1">
    <w:nsid w:val="67C66CD7"/>
    <w:multiLevelType w:val="hybridMultilevel"/>
    <w:tmpl w:val="C876FF18"/>
    <w:lvl w:ilvl="0" w:tplc="C9FEC17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722E110A"/>
    <w:multiLevelType w:val="multilevel"/>
    <w:tmpl w:val="20F0E350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/>
        <w:iCs/>
        <w:smallCaps w:val="0"/>
        <w:strike w:val="0"/>
        <w:dstrike w:val="0"/>
        <w:color w:val="000000"/>
        <w:spacing w:val="10"/>
        <w:w w:val="100"/>
        <w:position w:val="0"/>
        <w:sz w:val="19"/>
        <w:szCs w:val="19"/>
        <w:u w:val="none"/>
        <w:effect w:val="none"/>
      </w:rPr>
    </w:lvl>
    <w:lvl w:ilvl="2">
      <w:numFmt w:val="decimal"/>
      <w:lvlText w:val=""/>
      <w:lvlJc w:val="left"/>
      <w:pPr>
        <w:ind w:left="0" w:firstLine="0"/>
      </w:pPr>
      <w:rPr>
        <w:rFonts w:cs="Times New Roman"/>
      </w:rPr>
    </w:lvl>
    <w:lvl w:ilvl="3">
      <w:numFmt w:val="decimal"/>
      <w:lvlText w:val=""/>
      <w:lvlJc w:val="left"/>
      <w:pPr>
        <w:ind w:left="0" w:firstLine="0"/>
      </w:pPr>
      <w:rPr>
        <w:rFonts w:cs="Times New Roman"/>
      </w:rPr>
    </w:lvl>
    <w:lvl w:ilvl="4">
      <w:numFmt w:val="decimal"/>
      <w:lvlText w:val=""/>
      <w:lvlJc w:val="left"/>
      <w:pPr>
        <w:ind w:left="0" w:firstLine="0"/>
      </w:pPr>
      <w:rPr>
        <w:rFonts w:cs="Times New Roman"/>
      </w:rPr>
    </w:lvl>
    <w:lvl w:ilvl="5">
      <w:numFmt w:val="decimal"/>
      <w:lvlText w:val=""/>
      <w:lvlJc w:val="left"/>
      <w:pPr>
        <w:ind w:left="0" w:firstLine="0"/>
      </w:pPr>
      <w:rPr>
        <w:rFonts w:cs="Times New Roman"/>
      </w:rPr>
    </w:lvl>
    <w:lvl w:ilvl="6">
      <w:numFmt w:val="decimal"/>
      <w:lvlText w:val=""/>
      <w:lvlJc w:val="left"/>
      <w:pPr>
        <w:ind w:left="0" w:firstLine="0"/>
      </w:pPr>
      <w:rPr>
        <w:rFonts w:cs="Times New Roman"/>
      </w:rPr>
    </w:lvl>
    <w:lvl w:ilvl="7">
      <w:numFmt w:val="decimal"/>
      <w:lvlText w:val=""/>
      <w:lvlJc w:val="left"/>
      <w:pPr>
        <w:ind w:left="0" w:firstLine="0"/>
      </w:pPr>
      <w:rPr>
        <w:rFonts w:cs="Times New Roman"/>
      </w:rPr>
    </w:lvl>
    <w:lvl w:ilvl="8">
      <w:numFmt w:val="decimal"/>
      <w:lvlText w:val=""/>
      <w:lvlJc w:val="left"/>
      <w:pPr>
        <w:ind w:left="0" w:firstLine="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>
    <w:useFELayout/>
  </w:compat>
  <w:rsids>
    <w:rsidRoot w:val="00E84B06"/>
    <w:rsid w:val="00052DCA"/>
    <w:rsid w:val="002D5331"/>
    <w:rsid w:val="00997666"/>
    <w:rsid w:val="00D3576F"/>
    <w:rsid w:val="00E84B06"/>
    <w:rsid w:val="00FE21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53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E84B0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en-US"/>
    </w:rPr>
  </w:style>
  <w:style w:type="paragraph" w:styleId="a3">
    <w:name w:val="No Spacing"/>
    <w:uiPriority w:val="1"/>
    <w:qFormat/>
    <w:rsid w:val="00E84B06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">
    <w:name w:val="Абзац списка1"/>
    <w:basedOn w:val="a"/>
    <w:rsid w:val="00FE213A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860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6794</Words>
  <Characters>38726</Characters>
  <Application>Microsoft Office Word</Application>
  <DocSecurity>0</DocSecurity>
  <Lines>322</Lines>
  <Paragraphs>90</Paragraphs>
  <ScaleCrop>false</ScaleCrop>
  <Company/>
  <LinksUpToDate>false</LinksUpToDate>
  <CharactersWithSpaces>45430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Гяук</dc:creator>
  <cp:keywords/>
  <dc:description/>
  <cp:lastModifiedBy>Гяук</cp:lastModifiedBy>
  <cp:revision>6</cp:revision>
  <dcterms:created xsi:type="dcterms:W3CDTF">2020-09-13T13:22:00Z</dcterms:created>
  <dcterms:modified xsi:type="dcterms:W3CDTF">2021-05-27T19:39:00Z</dcterms:modified>
</cp:coreProperties>
</file>